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DF171" w14:textId="77777777" w:rsidR="00DD0C0B" w:rsidRPr="00304A07" w:rsidRDefault="00DD0C0B" w:rsidP="00DD0C0B">
      <w:pPr>
        <w:spacing w:line="276" w:lineRule="auto"/>
        <w:ind w:right="-46"/>
        <w:jc w:val="both"/>
        <w:outlineLvl w:val="0"/>
        <w:rPr>
          <w:rFonts w:ascii="Century Gothic" w:hAnsi="Century Gothic" w:cs="Calibri"/>
          <w:b/>
          <w:sz w:val="22"/>
          <w:szCs w:val="22"/>
        </w:rPr>
      </w:pPr>
      <w:r w:rsidRPr="00304A07">
        <w:rPr>
          <w:rFonts w:ascii="Century Gothic" w:hAnsi="Century Gothic" w:cs="Calibri"/>
          <w:b/>
          <w:sz w:val="22"/>
          <w:szCs w:val="22"/>
        </w:rPr>
        <w:t>Občina Piran, Tartinijev trg 2, 6330 Piran</w:t>
      </w:r>
    </w:p>
    <w:p w14:paraId="57347210" w14:textId="7665EBAB" w:rsidR="00DD0C0B" w:rsidRPr="00304A07" w:rsidRDefault="00DD0D4C" w:rsidP="00DD0C0B">
      <w:pPr>
        <w:spacing w:line="276" w:lineRule="auto"/>
        <w:ind w:right="-46"/>
        <w:jc w:val="both"/>
        <w:rPr>
          <w:rFonts w:ascii="Century Gothic" w:hAnsi="Century Gothic" w:cs="Calibri"/>
          <w:sz w:val="22"/>
          <w:szCs w:val="22"/>
        </w:rPr>
      </w:pPr>
      <w:r>
        <w:rPr>
          <w:rFonts w:ascii="Century Gothic" w:hAnsi="Century Gothic" w:cs="Calibri"/>
          <w:sz w:val="22"/>
          <w:szCs w:val="22"/>
        </w:rPr>
        <w:t>m</w:t>
      </w:r>
      <w:r w:rsidR="00DD0C0B" w:rsidRPr="00304A07">
        <w:rPr>
          <w:rFonts w:ascii="Century Gothic" w:hAnsi="Century Gothic" w:cs="Calibri"/>
          <w:sz w:val="22"/>
          <w:szCs w:val="22"/>
        </w:rPr>
        <w:t xml:space="preserve">atična št.: 5883873000 </w:t>
      </w:r>
    </w:p>
    <w:p w14:paraId="1208B857" w14:textId="77777777" w:rsidR="00DD0C0B" w:rsidRPr="00304A07" w:rsidRDefault="00DD0C0B" w:rsidP="00DD0C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davčna številka: SI 29263930,</w:t>
      </w:r>
    </w:p>
    <w:p w14:paraId="7394A3FD" w14:textId="30C317A8" w:rsidR="00DD0C0B" w:rsidRPr="00304A07" w:rsidRDefault="00DD0C0B" w:rsidP="00DD0C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ki jo zastopa župan </w:t>
      </w:r>
      <w:r w:rsidR="006857D0">
        <w:rPr>
          <w:rFonts w:ascii="Century Gothic" w:hAnsi="Century Gothic" w:cs="Calibri"/>
          <w:sz w:val="22"/>
          <w:szCs w:val="22"/>
        </w:rPr>
        <w:t>Đenio Zadkovič</w:t>
      </w:r>
      <w:r w:rsidRPr="00304A07">
        <w:rPr>
          <w:rFonts w:ascii="Century Gothic" w:hAnsi="Century Gothic" w:cs="Calibri"/>
          <w:sz w:val="22"/>
          <w:szCs w:val="22"/>
        </w:rPr>
        <w:t>,</w:t>
      </w:r>
    </w:p>
    <w:p w14:paraId="28641E91" w14:textId="77777777" w:rsidR="00DD0C0B" w:rsidRPr="00304A07" w:rsidRDefault="00DD0C0B" w:rsidP="00DD0C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(v nadaljevanju »</w:t>
      </w:r>
      <w:r w:rsidRPr="00DD0D4C">
        <w:rPr>
          <w:rFonts w:ascii="Century Gothic" w:hAnsi="Century Gothic" w:cs="Calibri"/>
          <w:b/>
          <w:bCs/>
          <w:sz w:val="22"/>
          <w:szCs w:val="22"/>
        </w:rPr>
        <w:t>naročnik</w:t>
      </w:r>
      <w:r w:rsidRPr="00304A07">
        <w:rPr>
          <w:rFonts w:ascii="Century Gothic" w:hAnsi="Century Gothic" w:cs="Calibri"/>
          <w:sz w:val="22"/>
          <w:szCs w:val="22"/>
        </w:rPr>
        <w:t>«)</w:t>
      </w:r>
    </w:p>
    <w:p w14:paraId="23F56BAE" w14:textId="77777777" w:rsidR="006B243C" w:rsidRPr="00304A07" w:rsidRDefault="006B243C" w:rsidP="00835D0E">
      <w:pPr>
        <w:spacing w:line="276" w:lineRule="auto"/>
        <w:ind w:right="965"/>
        <w:jc w:val="both"/>
        <w:rPr>
          <w:rFonts w:ascii="Century Gothic" w:hAnsi="Century Gothic" w:cs="Calibri"/>
          <w:b/>
        </w:rPr>
      </w:pPr>
    </w:p>
    <w:p w14:paraId="1930C53C" w14:textId="77777777" w:rsidR="00DF3468" w:rsidRPr="00304A07" w:rsidRDefault="00DF3468" w:rsidP="00835D0E">
      <w:pPr>
        <w:spacing w:line="276" w:lineRule="auto"/>
        <w:ind w:right="965"/>
        <w:jc w:val="both"/>
        <w:rPr>
          <w:rFonts w:ascii="Century Gothic" w:hAnsi="Century Gothic" w:cs="Calibri"/>
          <w:b/>
        </w:rPr>
      </w:pPr>
    </w:p>
    <w:p w14:paraId="7F0B4C29" w14:textId="77777777" w:rsidR="00FD7A69" w:rsidRPr="00304A07" w:rsidRDefault="00FD7A69" w:rsidP="00835D0E">
      <w:pPr>
        <w:spacing w:line="276" w:lineRule="auto"/>
        <w:ind w:right="965"/>
        <w:jc w:val="both"/>
        <w:rPr>
          <w:rFonts w:ascii="Century Gothic" w:hAnsi="Century Gothic" w:cs="Calibri"/>
          <w:b/>
        </w:rPr>
      </w:pPr>
    </w:p>
    <w:p w14:paraId="6F75B807" w14:textId="77777777" w:rsidR="00FD7A69" w:rsidRPr="00304A07" w:rsidRDefault="00FD7A69" w:rsidP="00835D0E">
      <w:pPr>
        <w:spacing w:line="276" w:lineRule="auto"/>
        <w:ind w:right="965"/>
        <w:jc w:val="both"/>
        <w:rPr>
          <w:rFonts w:ascii="Century Gothic" w:hAnsi="Century Gothic" w:cs="Calibri"/>
          <w:b/>
        </w:rPr>
      </w:pPr>
    </w:p>
    <w:p w14:paraId="1221DD8E" w14:textId="77777777" w:rsidR="006B243C" w:rsidRPr="00304A07" w:rsidRDefault="006B243C" w:rsidP="00835D0E">
      <w:pPr>
        <w:spacing w:line="276" w:lineRule="auto"/>
        <w:ind w:right="965"/>
        <w:jc w:val="both"/>
        <w:rPr>
          <w:rFonts w:ascii="Century Gothic" w:hAnsi="Century Gothic" w:cs="Calibri"/>
          <w:sz w:val="22"/>
        </w:rPr>
      </w:pPr>
      <w:r w:rsidRPr="00304A07">
        <w:rPr>
          <w:rFonts w:ascii="Century Gothic" w:hAnsi="Century Gothic" w:cs="Calibri"/>
          <w:sz w:val="22"/>
        </w:rPr>
        <w:t>in</w:t>
      </w:r>
    </w:p>
    <w:p w14:paraId="383D518D" w14:textId="77777777" w:rsidR="006B243C" w:rsidRPr="00304A07" w:rsidRDefault="006B243C" w:rsidP="00835D0E">
      <w:pPr>
        <w:spacing w:line="276" w:lineRule="auto"/>
        <w:rPr>
          <w:rFonts w:ascii="Century Gothic" w:hAnsi="Century Gothic" w:cs="Calibri"/>
          <w:b/>
        </w:rPr>
      </w:pPr>
    </w:p>
    <w:p w14:paraId="236E5435" w14:textId="77777777" w:rsidR="00FD7A69" w:rsidRPr="00304A07" w:rsidRDefault="00FD7A69" w:rsidP="00835D0E">
      <w:pPr>
        <w:spacing w:line="276" w:lineRule="auto"/>
        <w:rPr>
          <w:rFonts w:ascii="Century Gothic" w:hAnsi="Century Gothic" w:cs="Calibri"/>
          <w:b/>
        </w:rPr>
      </w:pPr>
    </w:p>
    <w:p w14:paraId="5AA141C1" w14:textId="77777777" w:rsidR="00FD7A69" w:rsidRPr="00304A07" w:rsidRDefault="00FD7A69" w:rsidP="00835D0E">
      <w:pPr>
        <w:spacing w:line="276" w:lineRule="auto"/>
        <w:rPr>
          <w:rFonts w:ascii="Century Gothic" w:hAnsi="Century Gothic" w:cs="Calibri"/>
          <w:b/>
        </w:rPr>
      </w:pPr>
    </w:p>
    <w:p w14:paraId="22A24028" w14:textId="23CFE898" w:rsidR="00DD0D4C" w:rsidRPr="00BD6F57" w:rsidRDefault="00EF1855" w:rsidP="00835D0E">
      <w:pPr>
        <w:spacing w:line="276" w:lineRule="auto"/>
        <w:rPr>
          <w:rFonts w:ascii="Century Gothic" w:hAnsi="Century Gothic" w:cs="Calibri"/>
          <w:b/>
          <w:bCs/>
          <w:sz w:val="22"/>
          <w:szCs w:val="22"/>
        </w:rPr>
      </w:pPr>
      <w:r w:rsidRPr="00BD6F57">
        <w:rPr>
          <w:rFonts w:ascii="Century Gothic" w:hAnsi="Century Gothic" w:cs="Calibri"/>
          <w:b/>
          <w:bCs/>
          <w:sz w:val="22"/>
          <w:szCs w:val="22"/>
        </w:rPr>
        <w:t>…</w:t>
      </w:r>
    </w:p>
    <w:p w14:paraId="63D2BE2D" w14:textId="3F940F28" w:rsidR="00DF3468" w:rsidRPr="00BD6F57" w:rsidRDefault="00DD0D4C" w:rsidP="00835D0E">
      <w:pPr>
        <w:spacing w:line="276" w:lineRule="auto"/>
        <w:rPr>
          <w:rFonts w:ascii="Century Gothic" w:hAnsi="Century Gothic" w:cs="Calibri"/>
          <w:sz w:val="22"/>
          <w:szCs w:val="22"/>
        </w:rPr>
      </w:pPr>
      <w:r w:rsidRPr="00BD6F57">
        <w:rPr>
          <w:rFonts w:ascii="Century Gothic" w:hAnsi="Century Gothic" w:cs="Calibri"/>
          <w:sz w:val="22"/>
          <w:szCs w:val="22"/>
        </w:rPr>
        <w:t>m</w:t>
      </w:r>
      <w:r w:rsidR="00DF3468" w:rsidRPr="00BD6F57">
        <w:rPr>
          <w:rFonts w:ascii="Century Gothic" w:hAnsi="Century Gothic" w:cs="Calibri"/>
          <w:sz w:val="22"/>
          <w:szCs w:val="22"/>
        </w:rPr>
        <w:t xml:space="preserve">atična številka: </w:t>
      </w:r>
      <w:r w:rsidR="00EF1855" w:rsidRPr="00BD6F57">
        <w:rPr>
          <w:rFonts w:ascii="Century Gothic" w:hAnsi="Century Gothic" w:cs="Calibri"/>
          <w:sz w:val="22"/>
          <w:szCs w:val="22"/>
        </w:rPr>
        <w:t>…</w:t>
      </w:r>
      <w:r w:rsidRPr="00BD6F57">
        <w:rPr>
          <w:rFonts w:ascii="Century Gothic" w:hAnsi="Century Gothic" w:cs="Calibri"/>
          <w:sz w:val="22"/>
          <w:szCs w:val="22"/>
        </w:rPr>
        <w:t>,</w:t>
      </w:r>
      <w:r w:rsidR="00DF3468" w:rsidRPr="00BD6F57">
        <w:rPr>
          <w:rFonts w:ascii="Century Gothic" w:hAnsi="Century Gothic" w:cs="Calibri"/>
          <w:sz w:val="22"/>
          <w:szCs w:val="22"/>
        </w:rPr>
        <w:t xml:space="preserve"> </w:t>
      </w:r>
    </w:p>
    <w:p w14:paraId="26D6C30E" w14:textId="6F4CE895" w:rsidR="00DF3468" w:rsidRPr="00BD6F57" w:rsidRDefault="00DD0D4C" w:rsidP="00835D0E">
      <w:pPr>
        <w:spacing w:line="276" w:lineRule="auto"/>
        <w:rPr>
          <w:rFonts w:ascii="Century Gothic" w:hAnsi="Century Gothic" w:cs="Calibri"/>
          <w:sz w:val="22"/>
          <w:szCs w:val="22"/>
        </w:rPr>
      </w:pPr>
      <w:r w:rsidRPr="00BD6F57">
        <w:rPr>
          <w:rFonts w:ascii="Century Gothic" w:hAnsi="Century Gothic" w:cs="Calibri"/>
          <w:sz w:val="22"/>
          <w:szCs w:val="22"/>
        </w:rPr>
        <w:t>d</w:t>
      </w:r>
      <w:r w:rsidR="00DF3468" w:rsidRPr="00BD6F57">
        <w:rPr>
          <w:rFonts w:ascii="Century Gothic" w:hAnsi="Century Gothic" w:cs="Calibri"/>
          <w:sz w:val="22"/>
          <w:szCs w:val="22"/>
        </w:rPr>
        <w:t xml:space="preserve">avčna številka: </w:t>
      </w:r>
      <w:r w:rsidR="00EF1855" w:rsidRPr="00BD6F57">
        <w:rPr>
          <w:rFonts w:ascii="Century Gothic" w:hAnsi="Century Gothic" w:cs="Calibri"/>
          <w:sz w:val="22"/>
          <w:szCs w:val="22"/>
        </w:rPr>
        <w:t>…</w:t>
      </w:r>
      <w:r w:rsidR="00DF3468" w:rsidRPr="00BD6F57">
        <w:rPr>
          <w:rFonts w:ascii="Century Gothic" w:hAnsi="Century Gothic" w:cs="Calibri"/>
          <w:sz w:val="22"/>
          <w:szCs w:val="22"/>
        </w:rPr>
        <w:t xml:space="preserve">, </w:t>
      </w:r>
    </w:p>
    <w:p w14:paraId="1805A97C" w14:textId="73E46E65" w:rsidR="00DF3468" w:rsidRPr="00BD6F57" w:rsidRDefault="00DF3468" w:rsidP="00835D0E">
      <w:pPr>
        <w:spacing w:line="276" w:lineRule="auto"/>
        <w:rPr>
          <w:rFonts w:ascii="Century Gothic" w:hAnsi="Century Gothic" w:cs="Calibri"/>
          <w:sz w:val="22"/>
          <w:szCs w:val="22"/>
        </w:rPr>
      </w:pPr>
      <w:r w:rsidRPr="00BD6F57">
        <w:rPr>
          <w:rFonts w:ascii="Century Gothic" w:hAnsi="Century Gothic" w:cs="Calibri"/>
          <w:sz w:val="22"/>
          <w:szCs w:val="22"/>
        </w:rPr>
        <w:t xml:space="preserve">TRR: </w:t>
      </w:r>
      <w:r w:rsidR="00EF1855" w:rsidRPr="00BD6F57">
        <w:rPr>
          <w:rFonts w:ascii="Century Gothic" w:hAnsi="Century Gothic" w:cs="Calibri"/>
          <w:sz w:val="22"/>
          <w:szCs w:val="22"/>
        </w:rPr>
        <w:t>…</w:t>
      </w:r>
      <w:r w:rsidR="00DD0D4C" w:rsidRPr="00BD6F57">
        <w:rPr>
          <w:rFonts w:ascii="Century Gothic" w:hAnsi="Century Gothic" w:cs="Calibri"/>
          <w:sz w:val="22"/>
          <w:szCs w:val="22"/>
        </w:rPr>
        <w:t xml:space="preserve">, ki je odprt pri banki </w:t>
      </w:r>
      <w:r w:rsidR="00EF1855" w:rsidRPr="00BD6F57">
        <w:rPr>
          <w:rFonts w:ascii="Century Gothic" w:hAnsi="Century Gothic" w:cs="Calibri"/>
          <w:sz w:val="22"/>
          <w:szCs w:val="22"/>
        </w:rPr>
        <w:t>…</w:t>
      </w:r>
      <w:r w:rsidR="00DD0D4C" w:rsidRPr="00BD6F57">
        <w:rPr>
          <w:rFonts w:ascii="Century Gothic" w:hAnsi="Century Gothic" w:cs="Calibri"/>
          <w:sz w:val="22"/>
          <w:szCs w:val="22"/>
        </w:rPr>
        <w:t>,</w:t>
      </w:r>
    </w:p>
    <w:p w14:paraId="2C43B2C5" w14:textId="52A787A2" w:rsidR="00DF3468" w:rsidRPr="00304A07" w:rsidRDefault="00DF3468" w:rsidP="00835D0E">
      <w:pPr>
        <w:spacing w:line="276" w:lineRule="auto"/>
        <w:rPr>
          <w:rFonts w:ascii="Century Gothic" w:hAnsi="Century Gothic" w:cs="Calibri"/>
          <w:sz w:val="22"/>
          <w:szCs w:val="22"/>
        </w:rPr>
      </w:pPr>
      <w:r w:rsidRPr="00BD6F57">
        <w:rPr>
          <w:rFonts w:ascii="Century Gothic" w:hAnsi="Century Gothic" w:cs="Calibri"/>
          <w:sz w:val="22"/>
          <w:szCs w:val="22"/>
        </w:rPr>
        <w:t xml:space="preserve">ki </w:t>
      </w:r>
      <w:r w:rsidR="00DD0D4C" w:rsidRPr="00BD6F57">
        <w:rPr>
          <w:rFonts w:ascii="Century Gothic" w:hAnsi="Century Gothic" w:cs="Calibri"/>
          <w:sz w:val="22"/>
          <w:szCs w:val="22"/>
        </w:rPr>
        <w:t>jo</w:t>
      </w:r>
      <w:r w:rsidRPr="00BD6F57">
        <w:rPr>
          <w:rFonts w:ascii="Century Gothic" w:hAnsi="Century Gothic" w:cs="Calibri"/>
          <w:sz w:val="22"/>
          <w:szCs w:val="22"/>
        </w:rPr>
        <w:t xml:space="preserve"> zastopa </w:t>
      </w:r>
      <w:r w:rsidR="00EF1855" w:rsidRPr="00BD6F57">
        <w:rPr>
          <w:rFonts w:ascii="Century Gothic" w:hAnsi="Century Gothic" w:cs="Calibri"/>
          <w:sz w:val="22"/>
          <w:szCs w:val="22"/>
        </w:rPr>
        <w:t>…</w:t>
      </w:r>
      <w:r w:rsidR="00DD0D4C" w:rsidRPr="00BD6F57">
        <w:rPr>
          <w:rFonts w:ascii="Century Gothic" w:hAnsi="Century Gothic" w:cs="Calibri"/>
          <w:sz w:val="22"/>
          <w:szCs w:val="22"/>
        </w:rPr>
        <w:t>,</w:t>
      </w:r>
    </w:p>
    <w:p w14:paraId="3C2DF64D" w14:textId="77777777" w:rsidR="00DF3468" w:rsidRPr="00304A07" w:rsidRDefault="00DF3468" w:rsidP="00835D0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sidRPr="00304A07">
        <w:rPr>
          <w:rFonts w:ascii="Century Gothic" w:hAnsi="Century Gothic" w:cs="Calibri"/>
          <w:b/>
          <w:sz w:val="22"/>
          <w:szCs w:val="22"/>
        </w:rPr>
        <w:t>izvajalec</w:t>
      </w:r>
      <w:r w:rsidRPr="00304A07">
        <w:rPr>
          <w:rFonts w:ascii="Century Gothic" w:hAnsi="Century Gothic" w:cs="Calibri"/>
          <w:sz w:val="22"/>
          <w:szCs w:val="22"/>
        </w:rPr>
        <w:t>«)</w:t>
      </w:r>
    </w:p>
    <w:p w14:paraId="4A4EAD6E" w14:textId="77777777" w:rsidR="00DF3468" w:rsidRPr="00304A07" w:rsidRDefault="00DF3468" w:rsidP="00835D0E">
      <w:pPr>
        <w:spacing w:line="276" w:lineRule="auto"/>
        <w:rPr>
          <w:rFonts w:ascii="Century Gothic" w:hAnsi="Century Gothic" w:cs="Calibri"/>
          <w:b/>
          <w:sz w:val="22"/>
          <w:szCs w:val="22"/>
        </w:rPr>
      </w:pPr>
    </w:p>
    <w:p w14:paraId="47603D69" w14:textId="77777777" w:rsidR="006B243C" w:rsidRPr="00304A07" w:rsidRDefault="006B243C" w:rsidP="00835D0E">
      <w:pPr>
        <w:spacing w:line="276" w:lineRule="auto"/>
        <w:rPr>
          <w:rFonts w:ascii="Century Gothic" w:hAnsi="Century Gothic" w:cs="Calibri"/>
          <w:b/>
        </w:rPr>
      </w:pPr>
    </w:p>
    <w:p w14:paraId="5220C6ED" w14:textId="77777777" w:rsidR="002C6EC6" w:rsidRPr="00304A07" w:rsidRDefault="002C6EC6" w:rsidP="00835D0E">
      <w:pPr>
        <w:spacing w:line="276" w:lineRule="auto"/>
        <w:rPr>
          <w:rFonts w:ascii="Century Gothic" w:hAnsi="Century Gothic" w:cs="Calibri"/>
          <w:b/>
        </w:rPr>
      </w:pPr>
    </w:p>
    <w:p w14:paraId="4E7C4D82" w14:textId="77777777" w:rsidR="006B243C" w:rsidRPr="00304A07" w:rsidRDefault="006B243C" w:rsidP="00835D0E">
      <w:pPr>
        <w:spacing w:line="276" w:lineRule="auto"/>
        <w:rPr>
          <w:rFonts w:ascii="Century Gothic" w:hAnsi="Century Gothic" w:cs="Calibri"/>
          <w:sz w:val="22"/>
        </w:rPr>
      </w:pPr>
      <w:r w:rsidRPr="00304A07">
        <w:rPr>
          <w:rFonts w:ascii="Century Gothic" w:hAnsi="Century Gothic" w:cs="Calibri"/>
          <w:sz w:val="22"/>
        </w:rPr>
        <w:t>skleneta</w:t>
      </w:r>
    </w:p>
    <w:p w14:paraId="11B66526" w14:textId="77777777" w:rsidR="006B243C" w:rsidRPr="00304A07" w:rsidRDefault="006B243C" w:rsidP="00835D0E">
      <w:pPr>
        <w:spacing w:line="276" w:lineRule="auto"/>
        <w:ind w:right="965"/>
        <w:jc w:val="both"/>
        <w:rPr>
          <w:rFonts w:ascii="Century Gothic" w:hAnsi="Century Gothic" w:cs="Calibri"/>
        </w:rPr>
      </w:pPr>
    </w:p>
    <w:p w14:paraId="1D530C05" w14:textId="77777777" w:rsidR="00FD7A69" w:rsidRPr="00304A07" w:rsidRDefault="00FD7A69" w:rsidP="00835D0E">
      <w:pPr>
        <w:spacing w:line="276" w:lineRule="auto"/>
        <w:ind w:right="965"/>
        <w:jc w:val="both"/>
        <w:rPr>
          <w:rFonts w:ascii="Century Gothic" w:hAnsi="Century Gothic" w:cs="Calibri"/>
        </w:rPr>
      </w:pPr>
    </w:p>
    <w:p w14:paraId="1600CB8C" w14:textId="77777777" w:rsidR="00FD7A69" w:rsidRPr="00304A07" w:rsidRDefault="00FD7A69" w:rsidP="00835D0E">
      <w:pPr>
        <w:spacing w:line="276" w:lineRule="auto"/>
        <w:ind w:right="965"/>
        <w:jc w:val="both"/>
        <w:rPr>
          <w:rFonts w:ascii="Century Gothic" w:hAnsi="Century Gothic" w:cs="Calibri"/>
        </w:rPr>
      </w:pPr>
    </w:p>
    <w:p w14:paraId="378D8863" w14:textId="77777777" w:rsidR="002C6EC6" w:rsidRPr="00304A07" w:rsidRDefault="002C6EC6" w:rsidP="00835D0E">
      <w:pPr>
        <w:spacing w:line="276" w:lineRule="auto"/>
        <w:ind w:right="965"/>
        <w:jc w:val="both"/>
        <w:rPr>
          <w:rFonts w:ascii="Century Gothic" w:hAnsi="Century Gothic" w:cs="Calibri"/>
        </w:rPr>
      </w:pPr>
    </w:p>
    <w:p w14:paraId="4BB5FF3A" w14:textId="77777777" w:rsidR="002C6EC6" w:rsidRPr="00304A07" w:rsidRDefault="002C6EC6" w:rsidP="00835D0E">
      <w:pPr>
        <w:spacing w:line="276" w:lineRule="auto"/>
        <w:ind w:right="965"/>
        <w:jc w:val="both"/>
        <w:rPr>
          <w:rFonts w:ascii="Century Gothic" w:hAnsi="Century Gothic" w:cs="Calibri"/>
        </w:rPr>
      </w:pPr>
    </w:p>
    <w:p w14:paraId="200D35EE" w14:textId="4DC38C87" w:rsidR="00DC6D5E" w:rsidRPr="00304A07" w:rsidRDefault="008A2086" w:rsidP="00FE4806">
      <w:pPr>
        <w:pStyle w:val="NASLOV40ptGRAY"/>
        <w:spacing w:after="0" w:line="276" w:lineRule="auto"/>
        <w:jc w:val="center"/>
        <w:outlineLvl w:val="0"/>
        <w:rPr>
          <w:rFonts w:ascii="Century Gothic" w:hAnsi="Century Gothic" w:cs="Calibri"/>
          <w:b/>
          <w:sz w:val="28"/>
          <w:szCs w:val="28"/>
        </w:rPr>
      </w:pPr>
      <w:r w:rsidRPr="00304A07">
        <w:rPr>
          <w:rFonts w:ascii="Century Gothic" w:hAnsi="Century Gothic"/>
          <w:color w:val="595959"/>
        </w:rPr>
        <w:t>POGODBO</w:t>
      </w:r>
    </w:p>
    <w:p w14:paraId="35DAA77B" w14:textId="6D9EE9EC" w:rsidR="00DF3468" w:rsidRPr="00304A07" w:rsidRDefault="006E7226" w:rsidP="00835D0E">
      <w:pPr>
        <w:pStyle w:val="NASLOV40ptGRAY"/>
        <w:spacing w:after="0" w:line="276" w:lineRule="auto"/>
        <w:jc w:val="center"/>
        <w:rPr>
          <w:rFonts w:ascii="Century Gothic" w:hAnsi="Century Gothic"/>
          <w:caps w:val="0"/>
          <w:color w:val="595959"/>
          <w:sz w:val="28"/>
        </w:rPr>
      </w:pPr>
      <w:r>
        <w:rPr>
          <w:rFonts w:ascii="Century Gothic" w:hAnsi="Century Gothic"/>
          <w:caps w:val="0"/>
          <w:color w:val="595959"/>
          <w:sz w:val="28"/>
        </w:rPr>
        <w:t xml:space="preserve">za </w:t>
      </w:r>
    </w:p>
    <w:p w14:paraId="60E7C55F" w14:textId="77777777" w:rsidR="00BA7E69" w:rsidRDefault="006E7226" w:rsidP="006E7226">
      <w:pPr>
        <w:spacing w:line="276" w:lineRule="auto"/>
        <w:jc w:val="center"/>
        <w:rPr>
          <w:rFonts w:ascii="Century Gothic" w:eastAsia="MS ??" w:hAnsi="Century Gothic"/>
          <w:caps/>
          <w:color w:val="595959" w:themeColor="text1" w:themeTint="A6"/>
          <w:sz w:val="28"/>
          <w:szCs w:val="28"/>
        </w:rPr>
      </w:pPr>
      <w:bookmarkStart w:id="0" w:name="_Hlk85022998"/>
      <w:r w:rsidRPr="00BA7E69">
        <w:rPr>
          <w:rFonts w:ascii="Century Gothic" w:eastAsia="MS ??" w:hAnsi="Century Gothic"/>
          <w:caps/>
          <w:color w:val="595959" w:themeColor="text1" w:themeTint="A6"/>
          <w:sz w:val="28"/>
          <w:szCs w:val="28"/>
        </w:rPr>
        <w:t xml:space="preserve">Prenovo stanovanjskega objekta Kogojeva 4 </w:t>
      </w:r>
    </w:p>
    <w:p w14:paraId="0BDA9922" w14:textId="342DECF2" w:rsidR="006E7226" w:rsidRPr="00BA7E69" w:rsidRDefault="006E7226" w:rsidP="006E7226">
      <w:pPr>
        <w:spacing w:line="276" w:lineRule="auto"/>
        <w:jc w:val="center"/>
        <w:rPr>
          <w:rFonts w:ascii="Century Gothic" w:eastAsia="MS ??" w:hAnsi="Century Gothic"/>
          <w:caps/>
          <w:color w:val="595959" w:themeColor="text1" w:themeTint="A6"/>
          <w:sz w:val="28"/>
          <w:szCs w:val="28"/>
        </w:rPr>
      </w:pPr>
      <w:r w:rsidRPr="00BA7E69">
        <w:rPr>
          <w:rFonts w:ascii="Century Gothic" w:eastAsia="MS ??" w:hAnsi="Century Gothic"/>
          <w:caps/>
          <w:color w:val="595959" w:themeColor="text1" w:themeTint="A6"/>
          <w:sz w:val="28"/>
          <w:szCs w:val="28"/>
        </w:rPr>
        <w:t>v starem mestnem jedru Piran</w:t>
      </w:r>
    </w:p>
    <w:bookmarkEnd w:id="0"/>
    <w:p w14:paraId="063447E7" w14:textId="525B68D2" w:rsidR="003B67A0" w:rsidRPr="003B67A0" w:rsidRDefault="006E7226" w:rsidP="003B67A0">
      <w:pPr>
        <w:pStyle w:val="NASLOV40ptGRAY"/>
        <w:spacing w:after="0" w:line="276" w:lineRule="auto"/>
        <w:jc w:val="center"/>
        <w:rPr>
          <w:rFonts w:ascii="Century Gothic" w:hAnsi="Century Gothic"/>
          <w:color w:val="595959" w:themeColor="text1" w:themeTint="A6"/>
          <w:sz w:val="28"/>
          <w:szCs w:val="28"/>
        </w:rPr>
      </w:pPr>
      <w:r>
        <w:rPr>
          <w:rFonts w:ascii="Century Gothic" w:hAnsi="Century Gothic"/>
          <w:color w:val="595959" w:themeColor="text1" w:themeTint="A6"/>
          <w:sz w:val="28"/>
          <w:szCs w:val="28"/>
        </w:rPr>
        <w:t xml:space="preserve"> </w:t>
      </w:r>
    </w:p>
    <w:p w14:paraId="3B6754FD" w14:textId="77777777" w:rsidR="003B67A0" w:rsidRPr="00304A07" w:rsidRDefault="003B67A0" w:rsidP="004F2A92">
      <w:pPr>
        <w:pStyle w:val="NASLOV40ptGRAY"/>
        <w:spacing w:after="0" w:line="276" w:lineRule="auto"/>
        <w:jc w:val="center"/>
        <w:rPr>
          <w:rFonts w:ascii="Century Gothic" w:hAnsi="Century Gothic" w:cs="Calibri"/>
          <w:b/>
        </w:rPr>
      </w:pPr>
    </w:p>
    <w:p w14:paraId="67698D67" w14:textId="77777777" w:rsidR="00DF3468" w:rsidRPr="00304A07" w:rsidRDefault="00FD7A69" w:rsidP="008B4E6A">
      <w:pPr>
        <w:pStyle w:val="NASLOV40ptGRAY"/>
        <w:spacing w:after="0" w:line="276" w:lineRule="auto"/>
        <w:jc w:val="center"/>
        <w:rPr>
          <w:rFonts w:ascii="Century Gothic" w:hAnsi="Century Gothic"/>
          <w:color w:val="595959"/>
          <w:sz w:val="28"/>
        </w:rPr>
      </w:pPr>
      <w:r w:rsidRPr="00304A07">
        <w:rPr>
          <w:rFonts w:ascii="Century Gothic" w:hAnsi="Century Gothic" w:cs="Calibri"/>
          <w:b/>
        </w:rPr>
        <w:br w:type="page"/>
      </w:r>
      <w:r w:rsidR="00304A07" w:rsidRPr="00304A07">
        <w:rPr>
          <w:rFonts w:ascii="Century Gothic" w:hAnsi="Century Gothic" w:cs="Calibri"/>
          <w:b/>
          <w:sz w:val="22"/>
          <w:szCs w:val="22"/>
        </w:rPr>
        <w:lastRenderedPageBreak/>
        <w:t xml:space="preserve">I. </w:t>
      </w:r>
      <w:r w:rsidR="00DF3468" w:rsidRPr="00304A07">
        <w:rPr>
          <w:rFonts w:ascii="Century Gothic" w:hAnsi="Century Gothic" w:cs="Calibri"/>
          <w:b/>
          <w:sz w:val="22"/>
          <w:szCs w:val="22"/>
        </w:rPr>
        <w:t>UVODN</w:t>
      </w:r>
      <w:r w:rsidR="009E6814" w:rsidRPr="00304A07">
        <w:rPr>
          <w:rFonts w:ascii="Century Gothic" w:hAnsi="Century Gothic" w:cs="Calibri"/>
          <w:b/>
          <w:sz w:val="22"/>
          <w:szCs w:val="22"/>
        </w:rPr>
        <w:t>E</w:t>
      </w:r>
      <w:r w:rsidR="00F5152B" w:rsidRPr="00304A07">
        <w:rPr>
          <w:rFonts w:ascii="Century Gothic" w:hAnsi="Century Gothic" w:cs="Calibri"/>
          <w:b/>
          <w:sz w:val="22"/>
          <w:szCs w:val="22"/>
        </w:rPr>
        <w:t xml:space="preserve"> DOLOČB</w:t>
      </w:r>
      <w:r w:rsidR="009E6814" w:rsidRPr="00304A07">
        <w:rPr>
          <w:rFonts w:ascii="Century Gothic" w:hAnsi="Century Gothic" w:cs="Calibri"/>
          <w:b/>
          <w:sz w:val="22"/>
          <w:szCs w:val="22"/>
        </w:rPr>
        <w:t>E</w:t>
      </w:r>
    </w:p>
    <w:p w14:paraId="576288B3" w14:textId="77777777" w:rsidR="00DF3468" w:rsidRPr="00304A07" w:rsidRDefault="00DF3468"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A232486" w14:textId="77777777" w:rsidR="00F5152B" w:rsidRPr="00304A07" w:rsidRDefault="00F5152B" w:rsidP="00835D0E">
      <w:pPr>
        <w:spacing w:line="276" w:lineRule="auto"/>
        <w:ind w:left="360"/>
        <w:jc w:val="center"/>
        <w:rPr>
          <w:rFonts w:ascii="Century Gothic" w:hAnsi="Century Gothic" w:cs="Calibri"/>
          <w:sz w:val="22"/>
          <w:szCs w:val="22"/>
        </w:rPr>
      </w:pPr>
      <w:r w:rsidRPr="00304A07">
        <w:rPr>
          <w:rFonts w:ascii="Century Gothic" w:hAnsi="Century Gothic" w:cs="Calibri"/>
          <w:sz w:val="22"/>
          <w:szCs w:val="22"/>
        </w:rPr>
        <w:t>(Uvodna določba)</w:t>
      </w:r>
    </w:p>
    <w:p w14:paraId="313D1F4B" w14:textId="77777777" w:rsidR="00F5152B" w:rsidRPr="00304A07" w:rsidRDefault="00F5152B" w:rsidP="00835D0E">
      <w:pPr>
        <w:spacing w:line="276" w:lineRule="auto"/>
        <w:ind w:left="360"/>
        <w:jc w:val="center"/>
        <w:rPr>
          <w:rFonts w:ascii="Century Gothic" w:hAnsi="Century Gothic" w:cs="Calibri"/>
          <w:sz w:val="22"/>
          <w:szCs w:val="22"/>
        </w:rPr>
      </w:pPr>
    </w:p>
    <w:p w14:paraId="10E64868" w14:textId="3A424B53" w:rsidR="00DF3468" w:rsidRPr="00304A07" w:rsidRDefault="00DF3468"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Pogodbeni stranki uvodoma ugotavljata, da je naročnik Občina </w:t>
      </w:r>
      <w:r w:rsidR="00DD0C0B" w:rsidRPr="00304A07">
        <w:rPr>
          <w:rFonts w:ascii="Century Gothic" w:hAnsi="Century Gothic" w:cs="Calibri"/>
          <w:sz w:val="22"/>
          <w:szCs w:val="22"/>
        </w:rPr>
        <w:t>Piran</w:t>
      </w:r>
      <w:r w:rsidRPr="00304A07">
        <w:rPr>
          <w:rFonts w:ascii="Century Gothic" w:hAnsi="Century Gothic" w:cs="Calibri"/>
          <w:sz w:val="22"/>
          <w:szCs w:val="22"/>
        </w:rPr>
        <w:t xml:space="preserve"> na </w:t>
      </w:r>
      <w:r w:rsidR="0057692B" w:rsidRPr="00304A07">
        <w:rPr>
          <w:rFonts w:ascii="Century Gothic" w:hAnsi="Century Gothic" w:cs="Calibri"/>
          <w:sz w:val="22"/>
          <w:szCs w:val="22"/>
        </w:rPr>
        <w:t>Portalu javnih naročil objavil j</w:t>
      </w:r>
      <w:r w:rsidRPr="00304A07">
        <w:rPr>
          <w:rFonts w:ascii="Century Gothic" w:hAnsi="Century Gothic" w:cs="Calibri"/>
          <w:sz w:val="22"/>
          <w:szCs w:val="22"/>
        </w:rPr>
        <w:t xml:space="preserve">avno naročilo </w:t>
      </w:r>
      <w:r w:rsidR="004247D5" w:rsidRPr="00304A07">
        <w:rPr>
          <w:rFonts w:ascii="Century Gothic" w:hAnsi="Century Gothic" w:cs="Calibri"/>
          <w:sz w:val="22"/>
          <w:szCs w:val="22"/>
        </w:rPr>
        <w:t>»</w:t>
      </w:r>
      <w:r w:rsidR="006E7226">
        <w:rPr>
          <w:rFonts w:ascii="Century Gothic" w:hAnsi="Century Gothic" w:cs="Calibri"/>
          <w:sz w:val="22"/>
          <w:szCs w:val="22"/>
        </w:rPr>
        <w:t>P</w:t>
      </w:r>
      <w:r w:rsidR="006E7226" w:rsidRPr="006E7226">
        <w:rPr>
          <w:rFonts w:ascii="Century Gothic" w:hAnsi="Century Gothic" w:cs="Calibri"/>
          <w:sz w:val="22"/>
          <w:szCs w:val="22"/>
        </w:rPr>
        <w:t>renov</w:t>
      </w:r>
      <w:r w:rsidR="006E7226">
        <w:rPr>
          <w:rFonts w:ascii="Century Gothic" w:hAnsi="Century Gothic" w:cs="Calibri"/>
          <w:sz w:val="22"/>
          <w:szCs w:val="22"/>
        </w:rPr>
        <w:t>a</w:t>
      </w:r>
      <w:r w:rsidR="006E7226" w:rsidRPr="006E7226">
        <w:rPr>
          <w:rFonts w:ascii="Century Gothic" w:hAnsi="Century Gothic" w:cs="Calibri"/>
          <w:sz w:val="22"/>
          <w:szCs w:val="22"/>
        </w:rPr>
        <w:t xml:space="preserve"> </w:t>
      </w:r>
      <w:bookmarkStart w:id="1" w:name="_Hlk85024428"/>
      <w:r w:rsidR="006E7226" w:rsidRPr="006E7226">
        <w:rPr>
          <w:rFonts w:ascii="Century Gothic" w:hAnsi="Century Gothic" w:cs="Calibri"/>
          <w:sz w:val="22"/>
          <w:szCs w:val="22"/>
        </w:rPr>
        <w:t>stanovanjskega objekta Kogojeva 4 v starem mestnem jedru Piran</w:t>
      </w:r>
      <w:bookmarkEnd w:id="1"/>
      <w:r w:rsidR="008B78D8">
        <w:rPr>
          <w:rFonts w:ascii="Century Gothic" w:hAnsi="Century Gothic" w:cs="Calibri"/>
          <w:sz w:val="22"/>
          <w:szCs w:val="22"/>
        </w:rPr>
        <w:t xml:space="preserve"> (ponovitev)</w:t>
      </w:r>
      <w:r w:rsidR="004247D5" w:rsidRPr="00304A07">
        <w:rPr>
          <w:rFonts w:ascii="Century Gothic" w:hAnsi="Century Gothic" w:cs="Calibri"/>
          <w:sz w:val="22"/>
          <w:szCs w:val="22"/>
        </w:rPr>
        <w:t>«</w:t>
      </w:r>
      <w:r w:rsidR="0079200E" w:rsidRPr="00304A07">
        <w:rPr>
          <w:rFonts w:ascii="Century Gothic" w:hAnsi="Century Gothic" w:cs="Calibri"/>
          <w:sz w:val="22"/>
          <w:szCs w:val="22"/>
        </w:rPr>
        <w:t>, št</w:t>
      </w:r>
      <w:r w:rsidR="00573AEB">
        <w:rPr>
          <w:rFonts w:ascii="Century Gothic" w:hAnsi="Century Gothic" w:cs="Calibri"/>
          <w:sz w:val="22"/>
          <w:szCs w:val="22"/>
        </w:rPr>
        <w:t>. objave</w:t>
      </w:r>
      <w:r w:rsidR="00DD0C0B" w:rsidRPr="00304A07">
        <w:rPr>
          <w:rFonts w:ascii="Century Gothic" w:hAnsi="Century Gothic" w:cs="Calibri"/>
          <w:sz w:val="22"/>
          <w:szCs w:val="22"/>
        </w:rPr>
        <w:t xml:space="preserve"> </w:t>
      </w:r>
      <w:r w:rsidR="00573AEB" w:rsidRPr="00BD6F57">
        <w:rPr>
          <w:rFonts w:ascii="Century Gothic" w:hAnsi="Century Gothic" w:cs="Calibri"/>
          <w:sz w:val="22"/>
          <w:szCs w:val="22"/>
        </w:rPr>
        <w:t>…</w:t>
      </w:r>
      <w:r w:rsidR="00BD6F57">
        <w:rPr>
          <w:rFonts w:ascii="Century Gothic" w:hAnsi="Century Gothic" w:cs="Calibri"/>
          <w:sz w:val="22"/>
          <w:szCs w:val="22"/>
        </w:rPr>
        <w:t>……….</w:t>
      </w:r>
      <w:r w:rsidR="00DD0D4C" w:rsidRPr="00BD6F57">
        <w:rPr>
          <w:rFonts w:ascii="Century Gothic" w:hAnsi="Century Gothic" w:cs="Calibri"/>
          <w:sz w:val="22"/>
          <w:szCs w:val="22"/>
        </w:rPr>
        <w:t>,</w:t>
      </w:r>
      <w:r w:rsidR="00A53475" w:rsidRPr="00BD6F57">
        <w:rPr>
          <w:rFonts w:ascii="Century Gothic" w:hAnsi="Century Gothic" w:cs="Calibri"/>
          <w:sz w:val="22"/>
          <w:szCs w:val="22"/>
        </w:rPr>
        <w:t xml:space="preserve"> </w:t>
      </w:r>
      <w:r w:rsidR="004247D5" w:rsidRPr="00BD6F57">
        <w:rPr>
          <w:rFonts w:ascii="Century Gothic" w:hAnsi="Century Gothic" w:cs="Calibri"/>
          <w:sz w:val="22"/>
          <w:szCs w:val="22"/>
        </w:rPr>
        <w:t>z dne</w:t>
      </w:r>
      <w:r w:rsidR="00DD0D4C" w:rsidRPr="00BD6F57">
        <w:rPr>
          <w:rFonts w:ascii="Century Gothic" w:hAnsi="Century Gothic" w:cs="Calibri"/>
          <w:sz w:val="22"/>
          <w:szCs w:val="22"/>
        </w:rPr>
        <w:t xml:space="preserve"> </w:t>
      </w:r>
      <w:r w:rsidR="00BD6F57">
        <w:rPr>
          <w:rFonts w:ascii="Century Gothic" w:hAnsi="Century Gothic" w:cs="Calibri"/>
          <w:sz w:val="22"/>
          <w:szCs w:val="22"/>
        </w:rPr>
        <w:t>…………</w:t>
      </w:r>
      <w:r w:rsidR="00573AEB" w:rsidRPr="00BD6F57">
        <w:rPr>
          <w:rFonts w:ascii="Century Gothic" w:hAnsi="Century Gothic" w:cs="Calibri"/>
          <w:sz w:val="22"/>
          <w:szCs w:val="22"/>
        </w:rPr>
        <w:t>…</w:t>
      </w:r>
      <w:r w:rsidR="00DD0D4C" w:rsidRPr="00BD6F57">
        <w:rPr>
          <w:rFonts w:ascii="Century Gothic" w:hAnsi="Century Gothic" w:cs="Calibri"/>
          <w:sz w:val="22"/>
          <w:szCs w:val="22"/>
        </w:rPr>
        <w:t>,</w:t>
      </w:r>
      <w:r w:rsidRPr="00BD6F57">
        <w:rPr>
          <w:rFonts w:ascii="Century Gothic" w:hAnsi="Century Gothic" w:cs="Calibri"/>
          <w:sz w:val="22"/>
          <w:szCs w:val="22"/>
        </w:rPr>
        <w:t xml:space="preserve"> na osnovi katerega je bil </w:t>
      </w:r>
      <w:r w:rsidR="004247D5" w:rsidRPr="00BD6F57">
        <w:rPr>
          <w:rFonts w:ascii="Century Gothic" w:hAnsi="Century Gothic" w:cs="Calibri"/>
          <w:sz w:val="22"/>
          <w:szCs w:val="22"/>
        </w:rPr>
        <w:t xml:space="preserve">z </w:t>
      </w:r>
      <w:r w:rsidR="007A692E" w:rsidRPr="00BD6F57">
        <w:rPr>
          <w:rFonts w:ascii="Century Gothic" w:hAnsi="Century Gothic" w:cs="Calibri"/>
          <w:sz w:val="22"/>
          <w:szCs w:val="22"/>
        </w:rPr>
        <w:t>o</w:t>
      </w:r>
      <w:r w:rsidR="004247D5" w:rsidRPr="00BD6F57">
        <w:rPr>
          <w:rFonts w:ascii="Century Gothic" w:hAnsi="Century Gothic" w:cs="Calibri"/>
          <w:sz w:val="22"/>
          <w:szCs w:val="22"/>
        </w:rPr>
        <w:t xml:space="preserve">dločitvijo o oddaji javnega </w:t>
      </w:r>
      <w:r w:rsidR="007A692E" w:rsidRPr="00BD6F57">
        <w:rPr>
          <w:rFonts w:ascii="Century Gothic" w:hAnsi="Century Gothic" w:cs="Calibri"/>
          <w:sz w:val="22"/>
          <w:szCs w:val="22"/>
        </w:rPr>
        <w:t>naročila</w:t>
      </w:r>
      <w:r w:rsidRPr="00BD6F57">
        <w:rPr>
          <w:rFonts w:ascii="Century Gothic" w:hAnsi="Century Gothic" w:cs="Calibri"/>
          <w:sz w:val="22"/>
          <w:szCs w:val="22"/>
        </w:rPr>
        <w:t xml:space="preserve"> kot najugodnejši ponudnik</w:t>
      </w:r>
      <w:r w:rsidRPr="00304A07">
        <w:rPr>
          <w:rFonts w:ascii="Century Gothic" w:hAnsi="Century Gothic" w:cs="Calibri"/>
          <w:sz w:val="22"/>
          <w:szCs w:val="22"/>
        </w:rPr>
        <w:t xml:space="preserve"> izbran izvajalec.</w:t>
      </w:r>
    </w:p>
    <w:p w14:paraId="6D746E2F" w14:textId="77777777" w:rsidR="00DF3468" w:rsidRPr="00304A07" w:rsidRDefault="00DF3468" w:rsidP="005654DA">
      <w:pPr>
        <w:spacing w:line="276" w:lineRule="auto"/>
        <w:rPr>
          <w:rFonts w:ascii="Century Gothic" w:hAnsi="Century Gothic" w:cs="Calibri"/>
          <w:b/>
          <w:sz w:val="22"/>
          <w:szCs w:val="22"/>
        </w:rPr>
      </w:pPr>
    </w:p>
    <w:p w14:paraId="26B3E7F4" w14:textId="77777777" w:rsidR="00C73CB0" w:rsidRPr="00304A07" w:rsidRDefault="006B243C" w:rsidP="005654DA">
      <w:pPr>
        <w:numPr>
          <w:ilvl w:val="0"/>
          <w:numId w:val="3"/>
        </w:numPr>
        <w:spacing w:line="276" w:lineRule="auto"/>
        <w:ind w:left="284" w:hanging="284"/>
        <w:rPr>
          <w:rFonts w:ascii="Century Gothic" w:hAnsi="Century Gothic" w:cs="Calibri"/>
          <w:b/>
          <w:sz w:val="22"/>
          <w:szCs w:val="22"/>
        </w:rPr>
      </w:pPr>
      <w:r w:rsidRPr="00304A07">
        <w:rPr>
          <w:rFonts w:ascii="Century Gothic" w:hAnsi="Century Gothic" w:cs="Calibri"/>
          <w:b/>
          <w:sz w:val="22"/>
          <w:szCs w:val="22"/>
        </w:rPr>
        <w:t>PREDMET POGODBE</w:t>
      </w:r>
    </w:p>
    <w:p w14:paraId="5ED63E40" w14:textId="77777777" w:rsidR="00C73CB0" w:rsidRPr="00304A07" w:rsidRDefault="00C73CB0"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C1F0972" w14:textId="77777777" w:rsidR="008D24BE" w:rsidRPr="00304A07" w:rsidRDefault="00F5152B"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(Predmet pogodbe)</w:t>
      </w:r>
    </w:p>
    <w:p w14:paraId="2DBA3F58" w14:textId="77777777" w:rsidR="00F5152B" w:rsidRPr="00304A07" w:rsidRDefault="00F5152B" w:rsidP="00835D0E">
      <w:pPr>
        <w:spacing w:line="276" w:lineRule="auto"/>
        <w:jc w:val="center"/>
        <w:rPr>
          <w:rFonts w:ascii="Century Gothic" w:hAnsi="Century Gothic" w:cs="Calibri"/>
          <w:sz w:val="22"/>
          <w:szCs w:val="22"/>
        </w:rPr>
      </w:pPr>
    </w:p>
    <w:p w14:paraId="5D1CE025" w14:textId="4B1EA8D6" w:rsidR="00304A07" w:rsidRDefault="006B243C" w:rsidP="00835D0E">
      <w:pPr>
        <w:tabs>
          <w:tab w:val="left" w:pos="10065"/>
        </w:tabs>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S to pogodbo </w:t>
      </w:r>
      <w:r w:rsidR="002C6EC6" w:rsidRPr="00304A07">
        <w:rPr>
          <w:rFonts w:ascii="Century Gothic" w:hAnsi="Century Gothic" w:cs="Calibri"/>
          <w:sz w:val="22"/>
          <w:szCs w:val="22"/>
        </w:rPr>
        <w:t>naročnik</w:t>
      </w:r>
      <w:r w:rsidRPr="00304A07">
        <w:rPr>
          <w:rFonts w:ascii="Century Gothic" w:hAnsi="Century Gothic" w:cs="Calibri"/>
          <w:sz w:val="22"/>
          <w:szCs w:val="22"/>
        </w:rPr>
        <w:t xml:space="preserve"> naroča, izvajalec pa prevzame v </w:t>
      </w:r>
      <w:r w:rsidR="006E7226">
        <w:rPr>
          <w:rFonts w:ascii="Century Gothic" w:hAnsi="Century Gothic" w:cs="Calibri"/>
          <w:sz w:val="22"/>
          <w:szCs w:val="22"/>
        </w:rPr>
        <w:t>prenovo</w:t>
      </w:r>
      <w:r w:rsidR="006E7226" w:rsidRPr="006E7226">
        <w:rPr>
          <w:rFonts w:ascii="Century Gothic" w:hAnsi="Century Gothic" w:cs="Calibri"/>
          <w:sz w:val="22"/>
          <w:szCs w:val="22"/>
        </w:rPr>
        <w:t xml:space="preserve"> stanovanjsk</w:t>
      </w:r>
      <w:r w:rsidR="006E7226">
        <w:rPr>
          <w:rFonts w:ascii="Century Gothic" w:hAnsi="Century Gothic" w:cs="Calibri"/>
          <w:sz w:val="22"/>
          <w:szCs w:val="22"/>
        </w:rPr>
        <w:t>i</w:t>
      </w:r>
      <w:r w:rsidR="006E7226" w:rsidRPr="006E7226">
        <w:rPr>
          <w:rFonts w:ascii="Century Gothic" w:hAnsi="Century Gothic" w:cs="Calibri"/>
          <w:sz w:val="22"/>
          <w:szCs w:val="22"/>
        </w:rPr>
        <w:t xml:space="preserve"> objekt</w:t>
      </w:r>
      <w:r w:rsidR="006E7226">
        <w:rPr>
          <w:rFonts w:ascii="Century Gothic" w:hAnsi="Century Gothic" w:cs="Calibri"/>
          <w:sz w:val="22"/>
          <w:szCs w:val="22"/>
        </w:rPr>
        <w:t xml:space="preserve"> na </w:t>
      </w:r>
      <w:r w:rsidR="006E7226" w:rsidRPr="006E7226">
        <w:rPr>
          <w:rFonts w:ascii="Century Gothic" w:hAnsi="Century Gothic" w:cs="Calibri"/>
          <w:sz w:val="22"/>
          <w:szCs w:val="22"/>
        </w:rPr>
        <w:t>Kogojev</w:t>
      </w:r>
      <w:r w:rsidR="006E7226">
        <w:rPr>
          <w:rFonts w:ascii="Century Gothic" w:hAnsi="Century Gothic" w:cs="Calibri"/>
          <w:sz w:val="22"/>
          <w:szCs w:val="22"/>
        </w:rPr>
        <w:t>i</w:t>
      </w:r>
      <w:r w:rsidR="006E7226" w:rsidRPr="006E7226">
        <w:rPr>
          <w:rFonts w:ascii="Century Gothic" w:hAnsi="Century Gothic" w:cs="Calibri"/>
          <w:sz w:val="22"/>
          <w:szCs w:val="22"/>
        </w:rPr>
        <w:t xml:space="preserve"> 4 v starem mestnem jedru Piran</w:t>
      </w:r>
      <w:r w:rsidR="00555375">
        <w:rPr>
          <w:rFonts w:ascii="Century Gothic" w:hAnsi="Century Gothic" w:cs="Calibri"/>
          <w:sz w:val="22"/>
          <w:szCs w:val="22"/>
        </w:rPr>
        <w:t>. N</w:t>
      </w:r>
      <w:r w:rsidR="00304A07">
        <w:rPr>
          <w:rFonts w:ascii="Century Gothic" w:hAnsi="Century Gothic" w:cs="Calibri"/>
          <w:sz w:val="22"/>
          <w:szCs w:val="22"/>
        </w:rPr>
        <w:t>aročnik se zavezuje za izvedena dela plačati dogovorjeni znesek</w:t>
      </w:r>
      <w:r w:rsidR="00304A07" w:rsidRPr="00304A07">
        <w:rPr>
          <w:rFonts w:ascii="Century Gothic" w:hAnsi="Century Gothic" w:cs="Calibri"/>
          <w:sz w:val="22"/>
          <w:szCs w:val="22"/>
        </w:rPr>
        <w:t>.</w:t>
      </w:r>
    </w:p>
    <w:p w14:paraId="37CFC8BA" w14:textId="77777777" w:rsidR="00304A07" w:rsidRDefault="00304A07" w:rsidP="00835D0E">
      <w:pPr>
        <w:tabs>
          <w:tab w:val="left" w:pos="10065"/>
        </w:tabs>
        <w:spacing w:line="276" w:lineRule="auto"/>
        <w:ind w:right="-46"/>
        <w:jc w:val="both"/>
        <w:rPr>
          <w:rFonts w:ascii="Century Gothic" w:hAnsi="Century Gothic" w:cs="Calibri"/>
          <w:sz w:val="22"/>
          <w:szCs w:val="22"/>
        </w:rPr>
      </w:pPr>
    </w:p>
    <w:p w14:paraId="395466E1" w14:textId="77777777" w:rsidR="006B243C" w:rsidRPr="00304A07" w:rsidRDefault="00686014" w:rsidP="00835D0E">
      <w:pPr>
        <w:tabs>
          <w:tab w:val="left" w:pos="10065"/>
        </w:tabs>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Dela so </w:t>
      </w:r>
      <w:r w:rsidR="00B43800" w:rsidRPr="00304A07">
        <w:rPr>
          <w:rFonts w:ascii="Century Gothic" w:hAnsi="Century Gothic" w:cs="Calibri"/>
          <w:sz w:val="22"/>
          <w:szCs w:val="22"/>
        </w:rPr>
        <w:t>opredeljena v popisu del</w:t>
      </w:r>
      <w:r w:rsidR="00197F1C" w:rsidRPr="00304A07">
        <w:rPr>
          <w:rFonts w:ascii="Century Gothic" w:hAnsi="Century Gothic" w:cs="Calibri"/>
          <w:sz w:val="22"/>
          <w:szCs w:val="22"/>
        </w:rPr>
        <w:t xml:space="preserve">, </w:t>
      </w:r>
      <w:r w:rsidRPr="00304A07">
        <w:rPr>
          <w:rFonts w:ascii="Century Gothic" w:hAnsi="Century Gothic" w:cs="Calibri"/>
          <w:sz w:val="22"/>
          <w:szCs w:val="22"/>
        </w:rPr>
        <w:t>projektni</w:t>
      </w:r>
      <w:r w:rsidR="00197F1C" w:rsidRPr="00304A07">
        <w:rPr>
          <w:rFonts w:ascii="Century Gothic" w:hAnsi="Century Gothic" w:cs="Calibri"/>
          <w:sz w:val="22"/>
          <w:szCs w:val="22"/>
        </w:rPr>
        <w:t xml:space="preserve"> dokumentaciji in dokumentaciji</w:t>
      </w:r>
      <w:r w:rsidR="00A53475" w:rsidRPr="00304A07">
        <w:rPr>
          <w:rFonts w:ascii="Century Gothic" w:hAnsi="Century Gothic" w:cs="Calibri"/>
          <w:sz w:val="22"/>
          <w:szCs w:val="22"/>
        </w:rPr>
        <w:t xml:space="preserve"> v zvezi z oddajo javnega naročila</w:t>
      </w:r>
      <w:r w:rsidR="006E3890" w:rsidRPr="00304A07">
        <w:rPr>
          <w:rFonts w:ascii="Century Gothic" w:hAnsi="Century Gothic" w:cs="Calibri"/>
          <w:sz w:val="22"/>
          <w:szCs w:val="22"/>
        </w:rPr>
        <w:t>.</w:t>
      </w:r>
    </w:p>
    <w:p w14:paraId="75FBA15F" w14:textId="77777777" w:rsidR="00504579" w:rsidRPr="00304A07" w:rsidRDefault="00504579" w:rsidP="00835D0E">
      <w:pPr>
        <w:tabs>
          <w:tab w:val="left" w:pos="10065"/>
        </w:tabs>
        <w:spacing w:line="276" w:lineRule="auto"/>
        <w:ind w:right="-46"/>
        <w:jc w:val="both"/>
        <w:rPr>
          <w:rFonts w:ascii="Century Gothic" w:hAnsi="Century Gothic" w:cs="Calibri"/>
          <w:sz w:val="22"/>
          <w:szCs w:val="22"/>
        </w:rPr>
      </w:pPr>
    </w:p>
    <w:p w14:paraId="516ABF55" w14:textId="77777777" w:rsidR="00F5152B" w:rsidRPr="00304A07" w:rsidRDefault="00F5152B"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73B099B" w14:textId="77777777" w:rsidR="00F5152B" w:rsidRPr="00304A07" w:rsidRDefault="00F5152B"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(Priloge k pogodbi)</w:t>
      </w:r>
    </w:p>
    <w:p w14:paraId="7EEC3E18" w14:textId="77777777" w:rsidR="00F5152B" w:rsidRPr="00304A07" w:rsidRDefault="00F5152B" w:rsidP="00835D0E">
      <w:pPr>
        <w:tabs>
          <w:tab w:val="left" w:pos="10065"/>
        </w:tabs>
        <w:spacing w:line="276" w:lineRule="auto"/>
        <w:ind w:right="-46"/>
        <w:jc w:val="both"/>
        <w:rPr>
          <w:rFonts w:ascii="Century Gothic" w:hAnsi="Century Gothic" w:cs="Calibri"/>
          <w:sz w:val="22"/>
          <w:szCs w:val="22"/>
        </w:rPr>
      </w:pPr>
    </w:p>
    <w:p w14:paraId="4817272A" w14:textId="77777777" w:rsidR="00F5152B" w:rsidRPr="00304A07" w:rsidRDefault="005654DA"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D</w:t>
      </w:r>
      <w:r w:rsidR="006B243C" w:rsidRPr="00304A07">
        <w:rPr>
          <w:rFonts w:ascii="Century Gothic" w:hAnsi="Century Gothic" w:cs="Calibri"/>
          <w:sz w:val="22"/>
          <w:szCs w:val="22"/>
        </w:rPr>
        <w:t>ela</w:t>
      </w:r>
      <w:r w:rsidRPr="00304A07">
        <w:rPr>
          <w:rFonts w:ascii="Century Gothic" w:hAnsi="Century Gothic" w:cs="Calibri"/>
          <w:sz w:val="22"/>
          <w:szCs w:val="22"/>
        </w:rPr>
        <w:t xml:space="preserve"> iz drugega člena pogodbe</w:t>
      </w:r>
      <w:r w:rsidR="006B243C" w:rsidRPr="00304A07">
        <w:rPr>
          <w:rFonts w:ascii="Century Gothic" w:hAnsi="Century Gothic" w:cs="Calibri"/>
          <w:sz w:val="22"/>
          <w:szCs w:val="22"/>
        </w:rPr>
        <w:t xml:space="preserve"> se izvajalec zaveže opraviti na osnovi te pogodbe</w:t>
      </w:r>
      <w:r w:rsidR="00F5152B" w:rsidRPr="00304A07">
        <w:rPr>
          <w:rFonts w:ascii="Century Gothic" w:hAnsi="Century Gothic" w:cs="Calibri"/>
          <w:sz w:val="22"/>
          <w:szCs w:val="22"/>
        </w:rPr>
        <w:t xml:space="preserve"> in </w:t>
      </w:r>
      <w:r w:rsidRPr="00304A07">
        <w:rPr>
          <w:rFonts w:ascii="Century Gothic" w:hAnsi="Century Gothic" w:cs="Calibri"/>
          <w:sz w:val="22"/>
          <w:szCs w:val="22"/>
        </w:rPr>
        <w:t xml:space="preserve">ob upoštevanju </w:t>
      </w:r>
      <w:r w:rsidR="00F5152B" w:rsidRPr="00304A07">
        <w:rPr>
          <w:rFonts w:ascii="Century Gothic" w:hAnsi="Century Gothic" w:cs="Calibri"/>
          <w:sz w:val="22"/>
          <w:szCs w:val="22"/>
        </w:rPr>
        <w:t>naslednjih dokumentov:</w:t>
      </w:r>
    </w:p>
    <w:p w14:paraId="3B464742" w14:textId="26003ECA" w:rsidR="00F5152B" w:rsidRDefault="00F5152B"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dokumentacije</w:t>
      </w:r>
      <w:r w:rsidR="00A53475" w:rsidRPr="00304A07">
        <w:rPr>
          <w:rFonts w:ascii="Century Gothic" w:hAnsi="Century Gothic" w:cs="Calibri"/>
          <w:sz w:val="22"/>
          <w:szCs w:val="22"/>
        </w:rPr>
        <w:t xml:space="preserve"> v zvezi z oddajo javnega naročila</w:t>
      </w:r>
      <w:r w:rsidRPr="00304A07">
        <w:rPr>
          <w:rFonts w:ascii="Century Gothic" w:hAnsi="Century Gothic" w:cs="Calibri"/>
          <w:sz w:val="22"/>
          <w:szCs w:val="22"/>
        </w:rPr>
        <w:t xml:space="preserve">, </w:t>
      </w:r>
    </w:p>
    <w:p w14:paraId="345E1668" w14:textId="17465EEE" w:rsidR="00F5152B" w:rsidRDefault="00DD0C0B"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w:t>
      </w:r>
      <w:r w:rsidR="00F5152B" w:rsidRPr="00304A07">
        <w:rPr>
          <w:rFonts w:ascii="Century Gothic" w:hAnsi="Century Gothic" w:cs="Calibri"/>
          <w:sz w:val="22"/>
          <w:szCs w:val="22"/>
        </w:rPr>
        <w:t>onudbe</w:t>
      </w:r>
      <w:r w:rsidR="00591B8B">
        <w:rPr>
          <w:rFonts w:ascii="Century Gothic" w:hAnsi="Century Gothic" w:cs="Calibri"/>
          <w:sz w:val="22"/>
          <w:szCs w:val="22"/>
        </w:rPr>
        <w:t>ne dokumentacije</w:t>
      </w:r>
      <w:r w:rsidR="00F5152B" w:rsidRPr="00304A07">
        <w:rPr>
          <w:rFonts w:ascii="Century Gothic" w:hAnsi="Century Gothic" w:cs="Calibri"/>
          <w:sz w:val="22"/>
          <w:szCs w:val="22"/>
        </w:rPr>
        <w:t xml:space="preserve"> izvajalca z dne </w:t>
      </w:r>
      <w:r w:rsidR="00BD6F57">
        <w:rPr>
          <w:rFonts w:ascii="Century Gothic" w:hAnsi="Century Gothic" w:cs="Calibri"/>
          <w:sz w:val="22"/>
          <w:szCs w:val="22"/>
        </w:rPr>
        <w:t>…………………</w:t>
      </w:r>
      <w:r w:rsidR="00F5152B" w:rsidRPr="00304A07">
        <w:rPr>
          <w:rFonts w:ascii="Century Gothic" w:hAnsi="Century Gothic" w:cs="Calibri"/>
          <w:sz w:val="22"/>
          <w:szCs w:val="22"/>
        </w:rPr>
        <w:t xml:space="preserve"> (v nadaljnjem besedilu: ponudba),</w:t>
      </w:r>
    </w:p>
    <w:p w14:paraId="0755A76C" w14:textId="78B1BDCB" w:rsidR="00555375" w:rsidRPr="00335F41" w:rsidRDefault="00555375" w:rsidP="00555375">
      <w:pPr>
        <w:numPr>
          <w:ilvl w:val="0"/>
          <w:numId w:val="13"/>
        </w:numPr>
        <w:spacing w:line="276" w:lineRule="auto"/>
        <w:jc w:val="both"/>
        <w:rPr>
          <w:rFonts w:ascii="Century Gothic" w:hAnsi="Century Gothic" w:cs="Calibri"/>
          <w:sz w:val="22"/>
          <w:szCs w:val="22"/>
        </w:rPr>
      </w:pPr>
      <w:r w:rsidRPr="00335F41">
        <w:rPr>
          <w:rFonts w:ascii="Century Gothic" w:hAnsi="Century Gothic" w:cs="Calibri"/>
          <w:sz w:val="22"/>
          <w:szCs w:val="22"/>
        </w:rPr>
        <w:t>PZI dokumentacija</w:t>
      </w:r>
      <w:r w:rsidR="00BA7E69">
        <w:rPr>
          <w:rFonts w:ascii="Century Gothic" w:hAnsi="Century Gothic" w:cs="Calibri"/>
          <w:sz w:val="22"/>
          <w:szCs w:val="22"/>
        </w:rPr>
        <w:t>,</w:t>
      </w:r>
    </w:p>
    <w:p w14:paraId="01B4921A" w14:textId="4912D9AB" w:rsidR="00555375" w:rsidRPr="00CB6072" w:rsidRDefault="00555375" w:rsidP="00555375">
      <w:pPr>
        <w:numPr>
          <w:ilvl w:val="0"/>
          <w:numId w:val="13"/>
        </w:numPr>
        <w:spacing w:line="276" w:lineRule="auto"/>
        <w:jc w:val="both"/>
        <w:rPr>
          <w:rFonts w:ascii="Century Gothic" w:hAnsi="Century Gothic" w:cs="Calibri"/>
          <w:sz w:val="22"/>
          <w:szCs w:val="22"/>
        </w:rPr>
      </w:pPr>
      <w:r w:rsidRPr="00CB6072">
        <w:rPr>
          <w:rFonts w:ascii="Century Gothic" w:hAnsi="Century Gothic" w:cs="Calibri"/>
          <w:sz w:val="22"/>
          <w:szCs w:val="22"/>
        </w:rPr>
        <w:t>Pogoji in soglasje ZVKD</w:t>
      </w:r>
      <w:r w:rsidR="00BA7E69" w:rsidRPr="00CB6072">
        <w:rPr>
          <w:rFonts w:ascii="Century Gothic" w:hAnsi="Century Gothic" w:cs="Calibri"/>
          <w:sz w:val="22"/>
          <w:szCs w:val="22"/>
        </w:rPr>
        <w:t>,</w:t>
      </w:r>
      <w:r w:rsidR="003636EF" w:rsidRPr="00CB6072">
        <w:rPr>
          <w:rFonts w:ascii="Century Gothic" w:hAnsi="Century Gothic" w:cs="Calibri"/>
          <w:sz w:val="22"/>
          <w:szCs w:val="22"/>
        </w:rPr>
        <w:t xml:space="preserve"> </w:t>
      </w:r>
    </w:p>
    <w:p w14:paraId="188E5C2A" w14:textId="77777777" w:rsidR="00E23D71" w:rsidRPr="00304A07" w:rsidRDefault="00E23D71"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garancijski</w:t>
      </w:r>
      <w:r w:rsidR="005654DA" w:rsidRPr="00304A07">
        <w:rPr>
          <w:rFonts w:ascii="Century Gothic" w:hAnsi="Century Gothic" w:cs="Calibri"/>
          <w:sz w:val="22"/>
          <w:szCs w:val="22"/>
        </w:rPr>
        <w:t>h dokumentov</w:t>
      </w:r>
      <w:r w:rsidRPr="00304A07">
        <w:rPr>
          <w:rFonts w:ascii="Century Gothic" w:hAnsi="Century Gothic" w:cs="Calibri"/>
          <w:sz w:val="22"/>
          <w:szCs w:val="22"/>
        </w:rPr>
        <w:t>,</w:t>
      </w:r>
    </w:p>
    <w:p w14:paraId="28727C91" w14:textId="77777777" w:rsidR="006B243C" w:rsidRPr="00304A07" w:rsidRDefault="005654DA"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podrobnega terminskega plana</w:t>
      </w:r>
      <w:r w:rsidR="00F5152B" w:rsidRPr="00304A07">
        <w:rPr>
          <w:rFonts w:ascii="Century Gothic" w:hAnsi="Century Gothic" w:cs="Calibri"/>
          <w:sz w:val="22"/>
          <w:szCs w:val="22"/>
        </w:rPr>
        <w:t>,</w:t>
      </w:r>
    </w:p>
    <w:p w14:paraId="64319876" w14:textId="77777777" w:rsidR="00E23D71" w:rsidRPr="00304A07" w:rsidRDefault="005654DA"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seznama</w:t>
      </w:r>
      <w:r w:rsidR="00F5152B" w:rsidRPr="00304A07">
        <w:rPr>
          <w:rFonts w:ascii="Century Gothic" w:hAnsi="Century Gothic" w:cs="Calibri"/>
          <w:sz w:val="22"/>
          <w:szCs w:val="22"/>
        </w:rPr>
        <w:t xml:space="preserve"> odgovornega osebja</w:t>
      </w:r>
      <w:r w:rsidR="00E23D71" w:rsidRPr="00304A07">
        <w:rPr>
          <w:rFonts w:ascii="Century Gothic" w:hAnsi="Century Gothic" w:cs="Calibri"/>
          <w:sz w:val="22"/>
          <w:szCs w:val="22"/>
        </w:rPr>
        <w:t>,</w:t>
      </w:r>
    </w:p>
    <w:p w14:paraId="5DB2C187" w14:textId="77777777" w:rsidR="00F5152B" w:rsidRPr="00304A07" w:rsidRDefault="00E23D71"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soglasja podizvajalcev za neposredna plačila</w:t>
      </w:r>
      <w:r w:rsidR="00F5152B" w:rsidRPr="00304A07">
        <w:rPr>
          <w:rFonts w:ascii="Century Gothic" w:hAnsi="Century Gothic" w:cs="Calibri"/>
          <w:sz w:val="22"/>
          <w:szCs w:val="22"/>
        </w:rPr>
        <w:t>.</w:t>
      </w:r>
    </w:p>
    <w:p w14:paraId="2DB75001" w14:textId="77777777" w:rsidR="006B243C" w:rsidRPr="00304A07" w:rsidRDefault="006B243C" w:rsidP="00835D0E">
      <w:pPr>
        <w:spacing w:line="276" w:lineRule="auto"/>
        <w:jc w:val="both"/>
        <w:rPr>
          <w:rFonts w:ascii="Century Gothic" w:hAnsi="Century Gothic" w:cs="Calibri"/>
          <w:b/>
          <w:sz w:val="22"/>
          <w:szCs w:val="22"/>
        </w:rPr>
      </w:pPr>
    </w:p>
    <w:p w14:paraId="6C8508C8" w14:textId="77777777" w:rsidR="00F5152B" w:rsidRPr="00304A07" w:rsidRDefault="00F5152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prejšnjem odstavku navedeni dokumenti so priloga k tej pogodbi in se štejejo za njen sestavni del.</w:t>
      </w:r>
    </w:p>
    <w:p w14:paraId="46AED95E" w14:textId="77777777" w:rsidR="00F5152B" w:rsidRPr="00304A07" w:rsidRDefault="00F5152B" w:rsidP="00835D0E">
      <w:pPr>
        <w:spacing w:line="276" w:lineRule="auto"/>
        <w:jc w:val="both"/>
        <w:rPr>
          <w:rFonts w:ascii="Century Gothic" w:hAnsi="Century Gothic" w:cs="Calibri"/>
          <w:sz w:val="22"/>
          <w:szCs w:val="22"/>
        </w:rPr>
      </w:pPr>
    </w:p>
    <w:p w14:paraId="3CD5B69A" w14:textId="77777777" w:rsidR="006B243C" w:rsidRPr="00304A07" w:rsidRDefault="006B243C" w:rsidP="00FE4806">
      <w:pPr>
        <w:spacing w:line="276" w:lineRule="auto"/>
        <w:jc w:val="both"/>
        <w:outlineLvl w:val="0"/>
        <w:rPr>
          <w:rFonts w:ascii="Century Gothic" w:hAnsi="Century Gothic" w:cs="Calibri"/>
          <w:b/>
          <w:sz w:val="22"/>
          <w:szCs w:val="22"/>
        </w:rPr>
      </w:pPr>
      <w:r w:rsidRPr="00304A07">
        <w:rPr>
          <w:rFonts w:ascii="Century Gothic" w:hAnsi="Century Gothic" w:cs="Calibri"/>
          <w:b/>
          <w:sz w:val="22"/>
          <w:szCs w:val="22"/>
        </w:rPr>
        <w:t>I</w:t>
      </w:r>
      <w:r w:rsidR="00016584" w:rsidRPr="00304A07">
        <w:rPr>
          <w:rFonts w:ascii="Century Gothic" w:hAnsi="Century Gothic" w:cs="Calibri"/>
          <w:b/>
          <w:sz w:val="22"/>
          <w:szCs w:val="22"/>
        </w:rPr>
        <w:t>I</w:t>
      </w:r>
      <w:r w:rsidRPr="00304A07">
        <w:rPr>
          <w:rFonts w:ascii="Century Gothic" w:hAnsi="Century Gothic" w:cs="Calibri"/>
          <w:b/>
          <w:sz w:val="22"/>
          <w:szCs w:val="22"/>
        </w:rPr>
        <w:t>I. POGODBENA VREDNOST</w:t>
      </w:r>
      <w:r w:rsidR="00F5152B" w:rsidRPr="00304A07">
        <w:rPr>
          <w:rFonts w:ascii="Century Gothic" w:hAnsi="Century Gothic" w:cs="Calibri"/>
          <w:b/>
          <w:sz w:val="22"/>
          <w:szCs w:val="22"/>
        </w:rPr>
        <w:t xml:space="preserve"> IN </w:t>
      </w:r>
      <w:r w:rsidR="00AF6CC7" w:rsidRPr="00304A07">
        <w:rPr>
          <w:rFonts w:ascii="Century Gothic" w:hAnsi="Century Gothic" w:cs="Calibri"/>
          <w:b/>
          <w:sz w:val="22"/>
          <w:szCs w:val="22"/>
        </w:rPr>
        <w:t>NAČIN PLAČILA</w:t>
      </w:r>
    </w:p>
    <w:p w14:paraId="6DCB0869" w14:textId="77777777" w:rsidR="00F5152B" w:rsidRPr="00304A07" w:rsidRDefault="00F5152B" w:rsidP="00835D0E">
      <w:pPr>
        <w:spacing w:line="276" w:lineRule="auto"/>
        <w:jc w:val="both"/>
        <w:rPr>
          <w:rFonts w:ascii="Century Gothic" w:hAnsi="Century Gothic" w:cs="Calibri"/>
          <w:sz w:val="22"/>
          <w:szCs w:val="22"/>
        </w:rPr>
      </w:pPr>
    </w:p>
    <w:p w14:paraId="210E9583" w14:textId="77777777" w:rsidR="00B36B11"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78A95AF" w14:textId="77777777" w:rsidR="00F5152B" w:rsidRPr="00304A07" w:rsidRDefault="00F5152B"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(Vrednost pogodbe)</w:t>
      </w:r>
    </w:p>
    <w:p w14:paraId="2A9D4546" w14:textId="77777777" w:rsidR="006B243C" w:rsidRPr="00304A07" w:rsidRDefault="006B243C" w:rsidP="00835D0E">
      <w:pPr>
        <w:spacing w:line="276" w:lineRule="auto"/>
        <w:jc w:val="both"/>
        <w:rPr>
          <w:rFonts w:ascii="Century Gothic" w:hAnsi="Century Gothic" w:cs="Calibri"/>
          <w:sz w:val="22"/>
          <w:szCs w:val="22"/>
        </w:rPr>
      </w:pPr>
    </w:p>
    <w:p w14:paraId="6E775B14" w14:textId="77777777" w:rsidR="006B243C" w:rsidRPr="00304A07" w:rsidRDefault="00B43800"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Skupna v</w:t>
      </w:r>
      <w:r w:rsidR="006B243C" w:rsidRPr="00304A07">
        <w:rPr>
          <w:rFonts w:ascii="Century Gothic" w:hAnsi="Century Gothic" w:cs="Calibri"/>
          <w:sz w:val="22"/>
          <w:szCs w:val="22"/>
        </w:rPr>
        <w:t xml:space="preserve">rednost pogodbenih del iz </w:t>
      </w:r>
      <w:r w:rsidR="005654DA" w:rsidRPr="00304A07">
        <w:rPr>
          <w:rFonts w:ascii="Century Gothic" w:hAnsi="Century Gothic" w:cs="Calibri"/>
          <w:sz w:val="22"/>
          <w:szCs w:val="22"/>
        </w:rPr>
        <w:t>2</w:t>
      </w:r>
      <w:r w:rsidR="006B243C" w:rsidRPr="00304A07">
        <w:rPr>
          <w:rFonts w:ascii="Century Gothic" w:hAnsi="Century Gothic" w:cs="Calibri"/>
          <w:sz w:val="22"/>
          <w:szCs w:val="22"/>
        </w:rPr>
        <w:t>. člena</w:t>
      </w:r>
      <w:r w:rsidR="009066AB" w:rsidRPr="00304A07">
        <w:rPr>
          <w:rFonts w:ascii="Century Gothic" w:hAnsi="Century Gothic" w:cs="Calibri"/>
          <w:sz w:val="22"/>
          <w:szCs w:val="22"/>
        </w:rPr>
        <w:t xml:space="preserve"> te pogodbe</w:t>
      </w:r>
      <w:r w:rsidR="006B243C" w:rsidRPr="00304A07">
        <w:rPr>
          <w:rFonts w:ascii="Century Gothic" w:hAnsi="Century Gothic" w:cs="Calibri"/>
          <w:sz w:val="22"/>
          <w:szCs w:val="22"/>
        </w:rPr>
        <w:t xml:space="preserve"> znaša:</w:t>
      </w:r>
    </w:p>
    <w:p w14:paraId="73EE077F" w14:textId="77777777" w:rsidR="00DF3468" w:rsidRPr="00304A07" w:rsidRDefault="00DF3468" w:rsidP="00835D0E">
      <w:pPr>
        <w:spacing w:line="276" w:lineRule="auto"/>
        <w:jc w:val="both"/>
        <w:rPr>
          <w:rFonts w:ascii="Century Gothic" w:hAnsi="Century Gothic" w:cs="Calibri"/>
          <w:sz w:val="22"/>
          <w:szCs w:val="22"/>
        </w:rPr>
      </w:pPr>
    </w:p>
    <w:p w14:paraId="0DA28F72" w14:textId="77777777" w:rsidR="00DF3468" w:rsidRPr="00304A07" w:rsidRDefault="00DF3468" w:rsidP="00835D0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BA7E69" w14:paraId="14572ABE" w14:textId="77777777" w:rsidTr="007F0DD3">
        <w:trPr>
          <w:jc w:val="center"/>
        </w:trPr>
        <w:tc>
          <w:tcPr>
            <w:tcW w:w="1960" w:type="dxa"/>
          </w:tcPr>
          <w:p w14:paraId="3065C914" w14:textId="77777777" w:rsidR="00DF3468" w:rsidRPr="00BA7E69" w:rsidRDefault="00DF3468" w:rsidP="00835D0E">
            <w:pPr>
              <w:spacing w:line="276" w:lineRule="auto"/>
              <w:jc w:val="right"/>
              <w:rPr>
                <w:rFonts w:ascii="Century Gothic" w:hAnsi="Century Gothic" w:cs="Calibri"/>
                <w:sz w:val="22"/>
              </w:rPr>
            </w:pPr>
            <w:r w:rsidRPr="00BA7E69">
              <w:rPr>
                <w:rFonts w:ascii="Century Gothic" w:hAnsi="Century Gothic" w:cs="Calibri"/>
                <w:sz w:val="22"/>
                <w:szCs w:val="22"/>
              </w:rPr>
              <w:lastRenderedPageBreak/>
              <w:t>brez DDV</w:t>
            </w:r>
          </w:p>
        </w:tc>
        <w:tc>
          <w:tcPr>
            <w:tcW w:w="1576" w:type="dxa"/>
          </w:tcPr>
          <w:p w14:paraId="4BDFD4BD" w14:textId="7014335A" w:rsidR="00DF3468" w:rsidRPr="00BA7E69" w:rsidRDefault="00366D1A" w:rsidP="00835D0E">
            <w:pPr>
              <w:spacing w:line="276" w:lineRule="auto"/>
              <w:jc w:val="right"/>
              <w:rPr>
                <w:rFonts w:ascii="Century Gothic" w:hAnsi="Century Gothic" w:cs="Calibri"/>
                <w:sz w:val="22"/>
              </w:rPr>
            </w:pPr>
            <w:r w:rsidRPr="00BA7E69">
              <w:rPr>
                <w:rFonts w:ascii="Century Gothic" w:hAnsi="Century Gothic" w:cs="Calibri"/>
                <w:sz w:val="22"/>
              </w:rPr>
              <w:t>…</w:t>
            </w:r>
          </w:p>
        </w:tc>
        <w:tc>
          <w:tcPr>
            <w:tcW w:w="709" w:type="dxa"/>
          </w:tcPr>
          <w:p w14:paraId="64F133A5" w14:textId="77777777" w:rsidR="00DF3468" w:rsidRPr="00BA7E69" w:rsidRDefault="00DF3468" w:rsidP="00835D0E">
            <w:pPr>
              <w:spacing w:line="276" w:lineRule="auto"/>
              <w:jc w:val="both"/>
              <w:rPr>
                <w:rFonts w:ascii="Century Gothic" w:hAnsi="Century Gothic" w:cs="Calibri"/>
                <w:sz w:val="22"/>
              </w:rPr>
            </w:pPr>
            <w:r w:rsidRPr="00BA7E69">
              <w:rPr>
                <w:rFonts w:ascii="Century Gothic" w:hAnsi="Century Gothic" w:cs="Calibri"/>
                <w:sz w:val="22"/>
                <w:szCs w:val="22"/>
              </w:rPr>
              <w:t>EUR</w:t>
            </w:r>
          </w:p>
        </w:tc>
      </w:tr>
      <w:tr w:rsidR="00DF3468" w:rsidRPr="00BA7E69" w14:paraId="48109551" w14:textId="77777777" w:rsidTr="007F0DD3">
        <w:trPr>
          <w:jc w:val="center"/>
        </w:trPr>
        <w:tc>
          <w:tcPr>
            <w:tcW w:w="1960" w:type="dxa"/>
            <w:tcBorders>
              <w:bottom w:val="single" w:sz="4" w:space="0" w:color="auto"/>
            </w:tcBorders>
          </w:tcPr>
          <w:p w14:paraId="6F0F80C7" w14:textId="77777777" w:rsidR="00DF3468" w:rsidRPr="00BA7E69" w:rsidRDefault="00DF3468" w:rsidP="00835D0E">
            <w:pPr>
              <w:spacing w:line="276" w:lineRule="auto"/>
              <w:jc w:val="right"/>
              <w:rPr>
                <w:rFonts w:ascii="Century Gothic" w:hAnsi="Century Gothic" w:cs="Calibri"/>
                <w:sz w:val="22"/>
              </w:rPr>
            </w:pPr>
            <w:r w:rsidRPr="00BA7E69">
              <w:rPr>
                <w:rFonts w:ascii="Century Gothic" w:hAnsi="Century Gothic" w:cs="Calibri"/>
                <w:sz w:val="22"/>
                <w:szCs w:val="22"/>
              </w:rPr>
              <w:t>+ DDV (22%)</w:t>
            </w:r>
          </w:p>
        </w:tc>
        <w:tc>
          <w:tcPr>
            <w:tcW w:w="1576" w:type="dxa"/>
            <w:tcBorders>
              <w:bottom w:val="single" w:sz="4" w:space="0" w:color="auto"/>
            </w:tcBorders>
          </w:tcPr>
          <w:p w14:paraId="40CC569E" w14:textId="34510E28" w:rsidR="00DF3468" w:rsidRPr="00BA7E69" w:rsidRDefault="00366D1A" w:rsidP="00835D0E">
            <w:pPr>
              <w:spacing w:line="276" w:lineRule="auto"/>
              <w:jc w:val="right"/>
              <w:rPr>
                <w:rFonts w:ascii="Century Gothic" w:hAnsi="Century Gothic" w:cs="Calibri"/>
                <w:sz w:val="22"/>
              </w:rPr>
            </w:pPr>
            <w:r w:rsidRPr="00BA7E69">
              <w:rPr>
                <w:rFonts w:ascii="Century Gothic" w:hAnsi="Century Gothic" w:cs="Calibri"/>
                <w:sz w:val="22"/>
              </w:rPr>
              <w:t>…</w:t>
            </w:r>
          </w:p>
        </w:tc>
        <w:tc>
          <w:tcPr>
            <w:tcW w:w="709" w:type="dxa"/>
            <w:tcBorders>
              <w:bottom w:val="single" w:sz="4" w:space="0" w:color="auto"/>
            </w:tcBorders>
          </w:tcPr>
          <w:p w14:paraId="7A23BCD8" w14:textId="77777777" w:rsidR="00DF3468" w:rsidRPr="00BA7E69" w:rsidRDefault="00DF3468" w:rsidP="00835D0E">
            <w:pPr>
              <w:spacing w:line="276" w:lineRule="auto"/>
              <w:jc w:val="both"/>
              <w:rPr>
                <w:rFonts w:ascii="Century Gothic" w:hAnsi="Century Gothic" w:cs="Calibri"/>
                <w:sz w:val="22"/>
              </w:rPr>
            </w:pPr>
            <w:r w:rsidRPr="00BA7E69">
              <w:rPr>
                <w:rFonts w:ascii="Century Gothic" w:hAnsi="Century Gothic" w:cs="Calibri"/>
                <w:sz w:val="22"/>
                <w:szCs w:val="22"/>
              </w:rPr>
              <w:t>EUR</w:t>
            </w:r>
          </w:p>
        </w:tc>
      </w:tr>
      <w:tr w:rsidR="00DF3468" w:rsidRPr="00BA7E69" w14:paraId="1BA3B55D" w14:textId="77777777" w:rsidTr="007F0DD3">
        <w:trPr>
          <w:jc w:val="center"/>
        </w:trPr>
        <w:tc>
          <w:tcPr>
            <w:tcW w:w="1960" w:type="dxa"/>
            <w:tcBorders>
              <w:top w:val="single" w:sz="4" w:space="0" w:color="auto"/>
            </w:tcBorders>
          </w:tcPr>
          <w:p w14:paraId="3F3D1F2A" w14:textId="77777777" w:rsidR="00DF3468" w:rsidRPr="00BA7E69" w:rsidRDefault="00DF3468" w:rsidP="00835D0E">
            <w:pPr>
              <w:spacing w:line="276" w:lineRule="auto"/>
              <w:jc w:val="right"/>
              <w:rPr>
                <w:rFonts w:ascii="Century Gothic" w:hAnsi="Century Gothic" w:cs="Calibri"/>
                <w:b/>
                <w:sz w:val="22"/>
              </w:rPr>
            </w:pPr>
            <w:r w:rsidRPr="00BA7E69">
              <w:rPr>
                <w:rFonts w:ascii="Century Gothic" w:hAnsi="Century Gothic" w:cs="Calibri"/>
                <w:b/>
                <w:sz w:val="22"/>
                <w:szCs w:val="22"/>
              </w:rPr>
              <w:t>Skupaj z DDV</w:t>
            </w:r>
          </w:p>
        </w:tc>
        <w:tc>
          <w:tcPr>
            <w:tcW w:w="1576" w:type="dxa"/>
            <w:tcBorders>
              <w:top w:val="single" w:sz="4" w:space="0" w:color="auto"/>
            </w:tcBorders>
          </w:tcPr>
          <w:p w14:paraId="26E166D3" w14:textId="59B9FF05" w:rsidR="00DF3468" w:rsidRPr="00BA7E69" w:rsidRDefault="00366D1A" w:rsidP="00835D0E">
            <w:pPr>
              <w:spacing w:line="276" w:lineRule="auto"/>
              <w:jc w:val="right"/>
              <w:rPr>
                <w:rFonts w:ascii="Century Gothic" w:hAnsi="Century Gothic" w:cs="Calibri"/>
                <w:b/>
                <w:sz w:val="22"/>
              </w:rPr>
            </w:pPr>
            <w:r w:rsidRPr="00BA7E69">
              <w:rPr>
                <w:rFonts w:ascii="Century Gothic" w:hAnsi="Century Gothic" w:cs="Calibri"/>
                <w:b/>
                <w:sz w:val="22"/>
              </w:rPr>
              <w:t>…</w:t>
            </w:r>
          </w:p>
        </w:tc>
        <w:tc>
          <w:tcPr>
            <w:tcW w:w="709" w:type="dxa"/>
            <w:tcBorders>
              <w:top w:val="single" w:sz="4" w:space="0" w:color="auto"/>
            </w:tcBorders>
          </w:tcPr>
          <w:p w14:paraId="30327AF4" w14:textId="77777777" w:rsidR="00DF3468" w:rsidRPr="00BA7E69" w:rsidRDefault="00DF3468" w:rsidP="00835D0E">
            <w:pPr>
              <w:spacing w:line="276" w:lineRule="auto"/>
              <w:jc w:val="both"/>
              <w:rPr>
                <w:rFonts w:ascii="Century Gothic" w:hAnsi="Century Gothic" w:cs="Calibri"/>
                <w:b/>
                <w:sz w:val="22"/>
              </w:rPr>
            </w:pPr>
            <w:r w:rsidRPr="00BA7E69">
              <w:rPr>
                <w:rFonts w:ascii="Century Gothic" w:hAnsi="Century Gothic" w:cs="Calibri"/>
                <w:b/>
                <w:sz w:val="22"/>
                <w:szCs w:val="22"/>
              </w:rPr>
              <w:t>EUR</w:t>
            </w:r>
          </w:p>
        </w:tc>
      </w:tr>
    </w:tbl>
    <w:p w14:paraId="727178A3" w14:textId="77777777" w:rsidR="00DF3468" w:rsidRPr="00BA7E69" w:rsidRDefault="00DF3468" w:rsidP="00835D0E">
      <w:pPr>
        <w:spacing w:line="276" w:lineRule="auto"/>
        <w:jc w:val="both"/>
        <w:rPr>
          <w:rFonts w:ascii="Century Gothic" w:hAnsi="Century Gothic" w:cs="Calibri"/>
          <w:sz w:val="22"/>
          <w:szCs w:val="22"/>
        </w:rPr>
      </w:pPr>
    </w:p>
    <w:p w14:paraId="062E0CD7" w14:textId="77777777" w:rsidR="00DF3468" w:rsidRPr="00BA7E69" w:rsidRDefault="00DF3468" w:rsidP="00835D0E">
      <w:pPr>
        <w:spacing w:line="276" w:lineRule="auto"/>
        <w:jc w:val="both"/>
        <w:rPr>
          <w:rFonts w:ascii="Century Gothic" w:hAnsi="Century Gothic" w:cs="Calibri"/>
          <w:sz w:val="22"/>
          <w:szCs w:val="22"/>
        </w:rPr>
      </w:pPr>
    </w:p>
    <w:p w14:paraId="2FAF3EE4" w14:textId="470E82CB" w:rsidR="00DF3468" w:rsidRPr="00304A07" w:rsidRDefault="00DF3468" w:rsidP="00835D0E">
      <w:pPr>
        <w:spacing w:line="276" w:lineRule="auto"/>
        <w:jc w:val="center"/>
        <w:rPr>
          <w:rFonts w:ascii="Century Gothic" w:hAnsi="Century Gothic" w:cs="Calibri"/>
          <w:sz w:val="22"/>
          <w:szCs w:val="22"/>
        </w:rPr>
      </w:pPr>
      <w:r w:rsidRPr="00BA7E69">
        <w:rPr>
          <w:rFonts w:ascii="Century Gothic" w:hAnsi="Century Gothic" w:cs="Calibri"/>
          <w:sz w:val="22"/>
          <w:szCs w:val="22"/>
        </w:rPr>
        <w:t>z besedo cena z DDV v EUR:</w:t>
      </w:r>
      <w:r w:rsidR="00DD0D4C" w:rsidRPr="00BA7E69">
        <w:rPr>
          <w:rFonts w:ascii="Century Gothic" w:hAnsi="Century Gothic" w:cs="Calibri"/>
          <w:sz w:val="22"/>
          <w:szCs w:val="22"/>
        </w:rPr>
        <w:t xml:space="preserve"> </w:t>
      </w:r>
      <w:r w:rsidR="00366D1A" w:rsidRPr="00BA7E69">
        <w:rPr>
          <w:rFonts w:ascii="Century Gothic" w:hAnsi="Century Gothic" w:cs="Calibri"/>
          <w:sz w:val="22"/>
          <w:szCs w:val="22"/>
        </w:rPr>
        <w:t>…</w:t>
      </w:r>
      <w:r w:rsidRPr="00BA7E69">
        <w:rPr>
          <w:rFonts w:ascii="Century Gothic" w:hAnsi="Century Gothic" w:cs="Calibri"/>
          <w:sz w:val="22"/>
          <w:szCs w:val="22"/>
        </w:rPr>
        <w:t>.</w:t>
      </w:r>
    </w:p>
    <w:p w14:paraId="710C7FCD" w14:textId="77777777" w:rsidR="006B243C" w:rsidRPr="00304A07" w:rsidRDefault="006B243C" w:rsidP="00835D0E">
      <w:pPr>
        <w:spacing w:line="276" w:lineRule="auto"/>
        <w:jc w:val="center"/>
        <w:rPr>
          <w:rFonts w:ascii="Century Gothic" w:hAnsi="Century Gothic" w:cs="Calibri"/>
          <w:sz w:val="22"/>
          <w:szCs w:val="22"/>
        </w:rPr>
      </w:pPr>
    </w:p>
    <w:p w14:paraId="7413F874" w14:textId="5D424415" w:rsidR="003636EF" w:rsidRPr="00CB6072" w:rsidRDefault="00555375" w:rsidP="003636EF">
      <w:pPr>
        <w:spacing w:line="276" w:lineRule="auto"/>
        <w:jc w:val="both"/>
        <w:rPr>
          <w:rFonts w:ascii="Century Gothic" w:hAnsi="Century Gothic" w:cs="Arial"/>
          <w:sz w:val="22"/>
          <w:szCs w:val="22"/>
        </w:rPr>
      </w:pPr>
      <w:r w:rsidRPr="00335F41">
        <w:rPr>
          <w:rFonts w:ascii="Century Gothic" w:hAnsi="Century Gothic" w:cs="Calibri"/>
          <w:sz w:val="22"/>
          <w:szCs w:val="22"/>
        </w:rPr>
        <w:t xml:space="preserve">Občina Piran ima </w:t>
      </w:r>
      <w:r w:rsidRPr="00335F41">
        <w:rPr>
          <w:rFonts w:ascii="Century Gothic" w:hAnsi="Century Gothic" w:cs="Arial"/>
          <w:sz w:val="22"/>
          <w:szCs w:val="22"/>
        </w:rPr>
        <w:t xml:space="preserve">sredstva zagotovljena v </w:t>
      </w:r>
      <w:r w:rsidRPr="00CB6072">
        <w:rPr>
          <w:rFonts w:ascii="Century Gothic" w:hAnsi="Century Gothic" w:cs="Arial"/>
          <w:sz w:val="22"/>
          <w:szCs w:val="22"/>
        </w:rPr>
        <w:t xml:space="preserve">Proračunu na proračunski postavki </w:t>
      </w:r>
      <w:r w:rsidR="003636EF" w:rsidRPr="00CB6072">
        <w:rPr>
          <w:rFonts w:ascii="Century Gothic" w:hAnsi="Century Gothic" w:cs="Arial"/>
          <w:sz w:val="22"/>
          <w:szCs w:val="22"/>
        </w:rPr>
        <w:t xml:space="preserve">150504 Stanovanja, konto 420501 Obnova NRP OB 090 - 18 - 0005.   </w:t>
      </w:r>
    </w:p>
    <w:p w14:paraId="09853D64" w14:textId="77777777" w:rsidR="00555375" w:rsidRPr="00335F41" w:rsidRDefault="00555375" w:rsidP="00555375">
      <w:pPr>
        <w:spacing w:line="276" w:lineRule="auto"/>
        <w:rPr>
          <w:rFonts w:ascii="Century Gothic" w:hAnsi="Century Gothic" w:cs="Calibri"/>
          <w:color w:val="FF0000"/>
          <w:sz w:val="22"/>
          <w:szCs w:val="22"/>
        </w:rPr>
      </w:pPr>
    </w:p>
    <w:p w14:paraId="5790E730" w14:textId="77777777" w:rsidR="00555375" w:rsidRPr="00335F41" w:rsidRDefault="00555375" w:rsidP="00555375">
      <w:pPr>
        <w:spacing w:line="276" w:lineRule="auto"/>
        <w:jc w:val="both"/>
        <w:rPr>
          <w:rFonts w:ascii="Century Gothic" w:hAnsi="Century Gothic" w:cs="Calibri"/>
          <w:sz w:val="22"/>
          <w:szCs w:val="22"/>
        </w:rPr>
      </w:pPr>
      <w:r w:rsidRPr="00335F41">
        <w:rPr>
          <w:rFonts w:ascii="Century Gothic" w:hAnsi="Century Gothic" w:cs="Calibri"/>
          <w:sz w:val="22"/>
          <w:szCs w:val="22"/>
        </w:rPr>
        <w:t xml:space="preserve">Pogodbena cena se obračuna na podlagi dejansko izvedenih del in količin po enoti mere, na podlagi cen, opredeljenih v ponudbi in prilogah ponudbe izvajalca. </w:t>
      </w:r>
    </w:p>
    <w:p w14:paraId="6D020FAD" w14:textId="77777777" w:rsidR="00555375" w:rsidRPr="00335F41" w:rsidRDefault="00555375" w:rsidP="00555375">
      <w:pPr>
        <w:spacing w:line="276" w:lineRule="auto"/>
        <w:jc w:val="both"/>
        <w:rPr>
          <w:rFonts w:ascii="Century Gothic" w:hAnsi="Century Gothic" w:cs="Calibri"/>
          <w:sz w:val="22"/>
          <w:szCs w:val="22"/>
        </w:rPr>
      </w:pPr>
    </w:p>
    <w:p w14:paraId="032047A1" w14:textId="77777777" w:rsidR="00555375" w:rsidRPr="00335F41" w:rsidRDefault="00555375" w:rsidP="00555375">
      <w:pPr>
        <w:spacing w:line="276" w:lineRule="auto"/>
        <w:jc w:val="both"/>
        <w:rPr>
          <w:rFonts w:ascii="Century Gothic" w:hAnsi="Century Gothic" w:cs="Calibri"/>
          <w:sz w:val="22"/>
          <w:szCs w:val="22"/>
        </w:rPr>
      </w:pPr>
      <w:r w:rsidRPr="00335F41">
        <w:rPr>
          <w:rFonts w:ascii="Century Gothic" w:hAnsi="Century Gothic" w:cs="Calibri"/>
          <w:sz w:val="22"/>
          <w:szCs w:val="22"/>
        </w:rPr>
        <w:t xml:space="preserve">Cene na enoto za pogodbena, morebitna presežna, nepredvidena in dodatna dela so fiksne do konca gradnje, z upoštevanim davkom po veljavni zakonodaji. Izvajalec in naročnik se sporazumeta, da izvajalec ni upravičen do podražitev niti v smislu 655. člena Obligacijskega zakonika. </w:t>
      </w:r>
    </w:p>
    <w:p w14:paraId="056E83EC" w14:textId="77777777" w:rsidR="009A040B" w:rsidRPr="00304A07" w:rsidRDefault="009A040B" w:rsidP="00835D0E">
      <w:pPr>
        <w:spacing w:line="276" w:lineRule="auto"/>
        <w:jc w:val="both"/>
        <w:rPr>
          <w:rFonts w:ascii="Century Gothic" w:hAnsi="Century Gothic" w:cs="Calibri"/>
          <w:sz w:val="22"/>
          <w:szCs w:val="22"/>
        </w:rPr>
      </w:pPr>
    </w:p>
    <w:p w14:paraId="7BC7A37C" w14:textId="77777777" w:rsidR="00F5152B" w:rsidRPr="00304A07" w:rsidRDefault="00F5152B"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4D7D970" w14:textId="77777777" w:rsidR="00F5152B" w:rsidRPr="00304A07" w:rsidRDefault="00AD5DDD"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(Obračun del)</w:t>
      </w:r>
    </w:p>
    <w:p w14:paraId="57BD6E3C" w14:textId="77777777" w:rsidR="00AD5DDD" w:rsidRPr="00304A07" w:rsidRDefault="00AD5DDD" w:rsidP="00835D0E">
      <w:pPr>
        <w:spacing w:line="276" w:lineRule="auto"/>
        <w:jc w:val="both"/>
        <w:rPr>
          <w:rFonts w:ascii="Century Gothic" w:hAnsi="Century Gothic" w:cs="Calibri"/>
          <w:sz w:val="22"/>
          <w:szCs w:val="22"/>
        </w:rPr>
      </w:pPr>
    </w:p>
    <w:p w14:paraId="193AD7C1" w14:textId="77777777" w:rsidR="00F5152B" w:rsidRPr="00304A07" w:rsidRDefault="00F5152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Opravljena dela se obračunavajo mesečno. Izvajalec izstavlja začasne mesečne situacije na osnovi dejansko opravljenih del, potrjenih s strani nadzorne službe.</w:t>
      </w:r>
    </w:p>
    <w:p w14:paraId="0173C66F" w14:textId="77777777" w:rsidR="00F5152B" w:rsidRPr="00304A07" w:rsidRDefault="00F5152B" w:rsidP="00835D0E">
      <w:pPr>
        <w:spacing w:line="276" w:lineRule="auto"/>
        <w:jc w:val="both"/>
        <w:rPr>
          <w:rFonts w:ascii="Century Gothic" w:hAnsi="Century Gothic" w:cs="Calibri"/>
          <w:sz w:val="22"/>
          <w:szCs w:val="22"/>
        </w:rPr>
      </w:pPr>
    </w:p>
    <w:p w14:paraId="51903018" w14:textId="77777777" w:rsidR="00AD5DDD" w:rsidRPr="00304A07" w:rsidRDefault="00F5152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Rok za izstavitev mesečne situacije je </w:t>
      </w:r>
      <w:r w:rsidR="000C41A8" w:rsidRPr="00304A07">
        <w:rPr>
          <w:rFonts w:ascii="Century Gothic" w:hAnsi="Century Gothic" w:cs="Calibri"/>
          <w:sz w:val="22"/>
          <w:szCs w:val="22"/>
        </w:rPr>
        <w:t xml:space="preserve">predvidoma </w:t>
      </w:r>
      <w:r w:rsidRPr="00304A07">
        <w:rPr>
          <w:rFonts w:ascii="Century Gothic" w:hAnsi="Century Gothic" w:cs="Calibri"/>
          <w:sz w:val="22"/>
          <w:szCs w:val="22"/>
        </w:rPr>
        <w:t>od prvega do petega v mesecu za pretekli mesec. Izvajalec je dolžan izstaviti mesečne situacije naročniku preko njegove nadzorne službe,</w:t>
      </w:r>
      <w:r w:rsidR="00FB0916">
        <w:rPr>
          <w:rFonts w:ascii="Century Gothic" w:hAnsi="Century Gothic" w:cs="Calibri"/>
          <w:sz w:val="22"/>
          <w:szCs w:val="22"/>
        </w:rPr>
        <w:t xml:space="preserve"> kateri predloži 2</w:t>
      </w:r>
      <w:r w:rsidRPr="00304A07">
        <w:rPr>
          <w:rFonts w:ascii="Century Gothic" w:hAnsi="Century Gothic" w:cs="Calibri"/>
          <w:sz w:val="22"/>
          <w:szCs w:val="22"/>
        </w:rPr>
        <w:t xml:space="preserve"> origi</w:t>
      </w:r>
      <w:r w:rsidR="001111C0" w:rsidRPr="00304A07">
        <w:rPr>
          <w:rFonts w:ascii="Century Gothic" w:hAnsi="Century Gothic" w:cs="Calibri"/>
          <w:sz w:val="22"/>
          <w:szCs w:val="22"/>
        </w:rPr>
        <w:t>naln</w:t>
      </w:r>
      <w:r w:rsidR="00FB0916">
        <w:rPr>
          <w:rFonts w:ascii="Century Gothic" w:hAnsi="Century Gothic" w:cs="Calibri"/>
          <w:sz w:val="22"/>
          <w:szCs w:val="22"/>
        </w:rPr>
        <w:t>a</w:t>
      </w:r>
      <w:r w:rsidR="001111C0" w:rsidRPr="00304A07">
        <w:rPr>
          <w:rFonts w:ascii="Century Gothic" w:hAnsi="Century Gothic" w:cs="Calibri"/>
          <w:sz w:val="22"/>
          <w:szCs w:val="22"/>
        </w:rPr>
        <w:t xml:space="preserve"> izvod</w:t>
      </w:r>
      <w:r w:rsidR="00FB0916">
        <w:rPr>
          <w:rFonts w:ascii="Century Gothic" w:hAnsi="Century Gothic" w:cs="Calibri"/>
          <w:sz w:val="22"/>
          <w:szCs w:val="22"/>
        </w:rPr>
        <w:t>a</w:t>
      </w:r>
      <w:r w:rsidR="001111C0" w:rsidRPr="00304A07">
        <w:rPr>
          <w:rFonts w:ascii="Century Gothic" w:hAnsi="Century Gothic" w:cs="Calibri"/>
          <w:sz w:val="22"/>
          <w:szCs w:val="22"/>
        </w:rPr>
        <w:t xml:space="preserve"> mesečnih situacij.</w:t>
      </w:r>
    </w:p>
    <w:p w14:paraId="2391E329" w14:textId="77777777" w:rsidR="00AD5DDD" w:rsidRPr="00304A07" w:rsidRDefault="00AD5DDD" w:rsidP="00835D0E">
      <w:pPr>
        <w:spacing w:line="276" w:lineRule="auto"/>
        <w:jc w:val="both"/>
        <w:rPr>
          <w:rFonts w:ascii="Century Gothic" w:hAnsi="Century Gothic" w:cs="Calibri"/>
          <w:sz w:val="22"/>
          <w:szCs w:val="22"/>
        </w:rPr>
      </w:pPr>
    </w:p>
    <w:p w14:paraId="2EC4640D" w14:textId="77777777" w:rsidR="00AD5DDD" w:rsidRPr="00304A07" w:rsidRDefault="00AD5DDD"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F3F1D7D" w14:textId="77777777" w:rsidR="00AD5DDD" w:rsidRPr="00304A07" w:rsidRDefault="00AD5DDD"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AF6CC7" w:rsidRPr="00304A07">
        <w:rPr>
          <w:rFonts w:ascii="Century Gothic" w:hAnsi="Century Gothic" w:cs="Calibri"/>
          <w:sz w:val="22"/>
          <w:szCs w:val="22"/>
        </w:rPr>
        <w:t>Zavrnitev spornega dela situacije</w:t>
      </w:r>
      <w:r w:rsidRPr="00304A07">
        <w:rPr>
          <w:rFonts w:ascii="Century Gothic" w:hAnsi="Century Gothic" w:cs="Calibri"/>
          <w:sz w:val="22"/>
          <w:szCs w:val="22"/>
        </w:rPr>
        <w:t>)</w:t>
      </w:r>
    </w:p>
    <w:p w14:paraId="735B2B49" w14:textId="77777777" w:rsidR="00AD5DDD" w:rsidRPr="00304A07" w:rsidRDefault="00AD5DDD" w:rsidP="00835D0E">
      <w:pPr>
        <w:spacing w:line="276" w:lineRule="auto"/>
        <w:jc w:val="both"/>
        <w:rPr>
          <w:rFonts w:ascii="Century Gothic" w:hAnsi="Century Gothic" w:cs="Calibri"/>
          <w:sz w:val="22"/>
          <w:szCs w:val="22"/>
        </w:rPr>
      </w:pPr>
    </w:p>
    <w:p w14:paraId="0B98786C" w14:textId="77777777" w:rsidR="00F5152B" w:rsidRPr="00304A07" w:rsidRDefault="00F5152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Nadzorna služba in naročnik imata pravico mesečno situacijo deloma ali v celoti zavrniti v roku 15 dni od njegove predložitve nadzorni službi.</w:t>
      </w:r>
    </w:p>
    <w:p w14:paraId="73508619" w14:textId="77777777" w:rsidR="00F5152B" w:rsidRPr="00304A07" w:rsidRDefault="00F5152B" w:rsidP="00835D0E">
      <w:pPr>
        <w:spacing w:line="276" w:lineRule="auto"/>
        <w:jc w:val="both"/>
        <w:rPr>
          <w:rFonts w:ascii="Century Gothic" w:hAnsi="Century Gothic" w:cs="Calibri"/>
          <w:sz w:val="22"/>
          <w:szCs w:val="22"/>
        </w:rPr>
      </w:pPr>
    </w:p>
    <w:p w14:paraId="73355621" w14:textId="77777777" w:rsidR="00AF6CC7" w:rsidRPr="00304A07" w:rsidRDefault="00AF6CC7"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6036234D" w14:textId="77777777" w:rsidR="00AF6CC7" w:rsidRPr="00304A07" w:rsidRDefault="00AF6CC7" w:rsidP="00835D0E">
      <w:pPr>
        <w:spacing w:line="276" w:lineRule="auto"/>
        <w:jc w:val="both"/>
        <w:rPr>
          <w:rFonts w:ascii="Century Gothic" w:hAnsi="Century Gothic" w:cs="Calibri"/>
          <w:sz w:val="22"/>
          <w:szCs w:val="22"/>
        </w:rPr>
      </w:pPr>
    </w:p>
    <w:p w14:paraId="17F52FCB" w14:textId="77777777" w:rsidR="00AF6CC7" w:rsidRPr="00304A07" w:rsidRDefault="00AF6CC7"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Nesporni del situacije je naročnik dolžan plačati v roku za plačilo, določenem v tej pogodbi, pod pogojem razpolaganja z dobropisom za sporni del situacije.</w:t>
      </w:r>
    </w:p>
    <w:p w14:paraId="60AB03FA" w14:textId="77777777" w:rsidR="003636EF" w:rsidRPr="00304A07" w:rsidRDefault="003636EF" w:rsidP="00835D0E">
      <w:pPr>
        <w:spacing w:line="276" w:lineRule="auto"/>
        <w:jc w:val="both"/>
        <w:rPr>
          <w:rFonts w:ascii="Century Gothic" w:hAnsi="Century Gothic" w:cs="Calibri"/>
          <w:sz w:val="22"/>
          <w:szCs w:val="22"/>
        </w:rPr>
      </w:pPr>
    </w:p>
    <w:p w14:paraId="4845FB92" w14:textId="77777777" w:rsidR="00AF14CC" w:rsidRPr="00304A07" w:rsidRDefault="00AF14C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FD0FA70" w14:textId="77777777" w:rsidR="00AF14CC" w:rsidRPr="00304A07" w:rsidRDefault="00AF14CC" w:rsidP="00AF14CC">
      <w:pPr>
        <w:pStyle w:val="Telobesedila-zamik3"/>
        <w:spacing w:after="0" w:line="276" w:lineRule="auto"/>
        <w:ind w:left="0"/>
        <w:jc w:val="center"/>
        <w:rPr>
          <w:rFonts w:ascii="Century Gothic" w:eastAsia="Times New Roman" w:hAnsi="Century Gothic" w:cs="Calibri"/>
          <w:sz w:val="22"/>
          <w:szCs w:val="22"/>
        </w:rPr>
      </w:pPr>
      <w:r w:rsidRPr="00304A07">
        <w:rPr>
          <w:rFonts w:ascii="Century Gothic" w:eastAsia="Times New Roman" w:hAnsi="Century Gothic" w:cs="Calibri"/>
          <w:sz w:val="22"/>
          <w:szCs w:val="22"/>
        </w:rPr>
        <w:t>(Neposredna plačila podizvajalcem)</w:t>
      </w:r>
    </w:p>
    <w:p w14:paraId="4F2471D4" w14:textId="77777777" w:rsidR="00AF14CC" w:rsidRPr="00304A07" w:rsidRDefault="00AF14CC" w:rsidP="00AF14CC">
      <w:pPr>
        <w:pStyle w:val="Telobesedila-zamik3"/>
        <w:spacing w:after="0" w:line="276" w:lineRule="auto"/>
        <w:ind w:left="0"/>
        <w:jc w:val="both"/>
        <w:rPr>
          <w:rFonts w:ascii="Century Gothic" w:eastAsia="Times New Roman" w:hAnsi="Century Gothic" w:cs="Calibri"/>
          <w:sz w:val="22"/>
          <w:szCs w:val="22"/>
        </w:rPr>
      </w:pPr>
    </w:p>
    <w:p w14:paraId="442FB55F" w14:textId="77777777" w:rsidR="00AF14CC" w:rsidRPr="00304A07" w:rsidRDefault="00AF14CC" w:rsidP="00AF14CC">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Izvajalec mora svojemu računu (mesečni situaciji in končni obračunski situaciji) obvezno priložiti mesečne situacije (račune) svojih podizvajalcev, ki jih je predhodno potrdil</w:t>
      </w:r>
      <w:r w:rsidR="00DD0C0B" w:rsidRPr="00304A07">
        <w:rPr>
          <w:rFonts w:ascii="Century Gothic" w:eastAsia="Times New Roman" w:hAnsi="Century Gothic" w:cs="Calibri"/>
          <w:sz w:val="22"/>
          <w:szCs w:val="22"/>
        </w:rPr>
        <w:t>, če podizvajalec to zahteva</w:t>
      </w:r>
      <w:r w:rsidRPr="00304A07">
        <w:rPr>
          <w:rFonts w:ascii="Century Gothic" w:eastAsia="Times New Roman" w:hAnsi="Century Gothic" w:cs="Calibri"/>
          <w:sz w:val="22"/>
          <w:szCs w:val="22"/>
        </w:rPr>
        <w:t>.</w:t>
      </w:r>
    </w:p>
    <w:p w14:paraId="754DD1CE" w14:textId="77777777" w:rsidR="00AF14CC" w:rsidRPr="00304A07" w:rsidRDefault="00AF14CC" w:rsidP="00AF14CC">
      <w:pPr>
        <w:pStyle w:val="Telobesedila-zamik3"/>
        <w:spacing w:after="0" w:line="276" w:lineRule="auto"/>
        <w:ind w:left="0"/>
        <w:jc w:val="both"/>
        <w:rPr>
          <w:rFonts w:ascii="Century Gothic" w:eastAsia="Times New Roman" w:hAnsi="Century Gothic" w:cs="Calibri"/>
          <w:sz w:val="22"/>
          <w:szCs w:val="22"/>
        </w:rPr>
      </w:pPr>
    </w:p>
    <w:p w14:paraId="4576B2F0" w14:textId="77777777" w:rsidR="00AF14CC" w:rsidRPr="00304A07" w:rsidRDefault="00AF14CC" w:rsidP="00AF14CC">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Izvajalec s podpisom te pogodbe pooblašča naročnika, da slednji na podlagi potrjenega računa oziroma situacije neposredno plačuje podizvajalcem</w:t>
      </w:r>
      <w:r w:rsidR="00DD0C0B" w:rsidRPr="00304A07">
        <w:rPr>
          <w:rFonts w:ascii="Century Gothic" w:eastAsia="Times New Roman" w:hAnsi="Century Gothic" w:cs="Calibri"/>
          <w:sz w:val="22"/>
          <w:szCs w:val="22"/>
        </w:rPr>
        <w:t>, v kolikor podizvajalci to zahtevajo</w:t>
      </w:r>
      <w:r w:rsidRPr="00304A07">
        <w:rPr>
          <w:rFonts w:ascii="Century Gothic" w:eastAsia="Times New Roman" w:hAnsi="Century Gothic" w:cs="Calibri"/>
          <w:sz w:val="22"/>
          <w:szCs w:val="22"/>
        </w:rPr>
        <w:t xml:space="preserve">. Neposredna plačila podizvajalcem so za naročnika </w:t>
      </w:r>
      <w:r w:rsidR="00DD0C0B" w:rsidRPr="00304A07">
        <w:rPr>
          <w:rFonts w:ascii="Century Gothic" w:eastAsia="Times New Roman" w:hAnsi="Century Gothic" w:cs="Calibri"/>
          <w:sz w:val="22"/>
          <w:szCs w:val="22"/>
        </w:rPr>
        <w:t xml:space="preserve">v tem primeru </w:t>
      </w:r>
      <w:r w:rsidRPr="00304A07">
        <w:rPr>
          <w:rFonts w:ascii="Century Gothic" w:eastAsia="Times New Roman" w:hAnsi="Century Gothic" w:cs="Calibri"/>
          <w:sz w:val="22"/>
          <w:szCs w:val="22"/>
        </w:rPr>
        <w:t>obvezna.</w:t>
      </w:r>
    </w:p>
    <w:p w14:paraId="75BB78A0" w14:textId="77777777" w:rsidR="00BD3FCE" w:rsidRPr="00304A07" w:rsidRDefault="00BD3FCE" w:rsidP="00835D0E">
      <w:pPr>
        <w:spacing w:line="276" w:lineRule="auto"/>
        <w:jc w:val="both"/>
        <w:rPr>
          <w:rFonts w:ascii="Century Gothic" w:hAnsi="Century Gothic" w:cs="Calibri"/>
          <w:sz w:val="22"/>
          <w:szCs w:val="22"/>
        </w:rPr>
      </w:pPr>
    </w:p>
    <w:p w14:paraId="340F915B" w14:textId="77777777" w:rsidR="00F5152B" w:rsidRPr="00304A07" w:rsidRDefault="00F5152B"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4481405" w14:textId="77777777" w:rsidR="00F5152B" w:rsidRPr="00304A07" w:rsidRDefault="00AD5DDD"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AF6CC7" w:rsidRPr="00304A07">
        <w:rPr>
          <w:rFonts w:ascii="Century Gothic" w:hAnsi="Century Gothic" w:cs="Calibri"/>
          <w:sz w:val="22"/>
          <w:szCs w:val="22"/>
        </w:rPr>
        <w:t>Rok za plačilo</w:t>
      </w:r>
      <w:r w:rsidR="00835D0E" w:rsidRPr="00304A07">
        <w:rPr>
          <w:rFonts w:ascii="Century Gothic" w:hAnsi="Century Gothic" w:cs="Calibri"/>
          <w:sz w:val="22"/>
          <w:szCs w:val="22"/>
        </w:rPr>
        <w:t xml:space="preserve"> mesečne situacije</w:t>
      </w:r>
      <w:r w:rsidRPr="00304A07">
        <w:rPr>
          <w:rFonts w:ascii="Century Gothic" w:hAnsi="Century Gothic" w:cs="Calibri"/>
          <w:sz w:val="22"/>
          <w:szCs w:val="22"/>
        </w:rPr>
        <w:t>)</w:t>
      </w:r>
    </w:p>
    <w:p w14:paraId="6C34D3FD" w14:textId="77777777" w:rsidR="00AD5DDD" w:rsidRPr="00304A07" w:rsidRDefault="00AD5DDD" w:rsidP="00835D0E">
      <w:pPr>
        <w:spacing w:line="276" w:lineRule="auto"/>
        <w:jc w:val="center"/>
        <w:rPr>
          <w:rFonts w:ascii="Century Gothic" w:hAnsi="Century Gothic" w:cs="Calibri"/>
          <w:sz w:val="22"/>
          <w:szCs w:val="22"/>
        </w:rPr>
      </w:pPr>
    </w:p>
    <w:p w14:paraId="41B57863" w14:textId="1AD865F8" w:rsidR="00AF14CC" w:rsidRPr="00AA4310" w:rsidRDefault="00F5152B" w:rsidP="00835D0E">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 xml:space="preserve">je dolžan </w:t>
      </w:r>
      <w:r w:rsidRPr="00AA4310">
        <w:rPr>
          <w:rFonts w:ascii="Century Gothic" w:eastAsia="Times New Roman" w:hAnsi="Century Gothic" w:cs="Calibri"/>
          <w:sz w:val="22"/>
          <w:szCs w:val="22"/>
        </w:rPr>
        <w:t xml:space="preserve">izvajalcu oziroma podizvajalcem </w:t>
      </w:r>
      <w:r w:rsidR="002D14AF" w:rsidRPr="00AA4310">
        <w:rPr>
          <w:rFonts w:ascii="Century Gothic" w:eastAsia="Times New Roman" w:hAnsi="Century Gothic" w:cs="Calibri"/>
          <w:sz w:val="22"/>
          <w:szCs w:val="22"/>
        </w:rPr>
        <w:t xml:space="preserve">nesporni del </w:t>
      </w:r>
      <w:r w:rsidRPr="00AA4310">
        <w:rPr>
          <w:rFonts w:ascii="Century Gothic" w:eastAsia="Times New Roman" w:hAnsi="Century Gothic" w:cs="Calibri"/>
          <w:sz w:val="22"/>
          <w:szCs w:val="22"/>
        </w:rPr>
        <w:t>s strani nadzora potrjen</w:t>
      </w:r>
      <w:r w:rsidR="002D14AF" w:rsidRPr="00AA4310">
        <w:rPr>
          <w:rFonts w:ascii="Century Gothic" w:eastAsia="Times New Roman" w:hAnsi="Century Gothic" w:cs="Calibri"/>
          <w:sz w:val="22"/>
          <w:szCs w:val="22"/>
        </w:rPr>
        <w:t>ih</w:t>
      </w:r>
      <w:r w:rsidRPr="00AA4310">
        <w:rPr>
          <w:rFonts w:ascii="Century Gothic" w:eastAsia="Times New Roman" w:hAnsi="Century Gothic" w:cs="Calibri"/>
          <w:sz w:val="22"/>
          <w:szCs w:val="22"/>
        </w:rPr>
        <w:t xml:space="preserve"> </w:t>
      </w:r>
      <w:r w:rsidR="003466AE" w:rsidRPr="00AA4310">
        <w:rPr>
          <w:rFonts w:ascii="Century Gothic" w:eastAsia="Times New Roman" w:hAnsi="Century Gothic" w:cs="Calibri"/>
          <w:sz w:val="22"/>
          <w:szCs w:val="22"/>
        </w:rPr>
        <w:t>mesečn</w:t>
      </w:r>
      <w:r w:rsidR="002D14AF" w:rsidRPr="00AA4310">
        <w:rPr>
          <w:rFonts w:ascii="Century Gothic" w:eastAsia="Times New Roman" w:hAnsi="Century Gothic" w:cs="Calibri"/>
          <w:sz w:val="22"/>
          <w:szCs w:val="22"/>
        </w:rPr>
        <w:t>ih</w:t>
      </w:r>
      <w:r w:rsidR="003466AE" w:rsidRPr="00AA4310">
        <w:rPr>
          <w:rFonts w:ascii="Century Gothic" w:eastAsia="Times New Roman" w:hAnsi="Century Gothic" w:cs="Calibri"/>
          <w:sz w:val="22"/>
          <w:szCs w:val="22"/>
        </w:rPr>
        <w:t xml:space="preserve"> </w:t>
      </w:r>
      <w:r w:rsidR="003466AE" w:rsidRPr="00BA7E69">
        <w:rPr>
          <w:rFonts w:ascii="Century Gothic" w:eastAsia="Times New Roman" w:hAnsi="Century Gothic" w:cs="Calibri"/>
          <w:sz w:val="22"/>
          <w:szCs w:val="22"/>
        </w:rPr>
        <w:t xml:space="preserve">situacij </w:t>
      </w:r>
      <w:r w:rsidRPr="00BA7E69">
        <w:rPr>
          <w:rFonts w:ascii="Century Gothic" w:eastAsia="Times New Roman" w:hAnsi="Century Gothic" w:cs="Calibri"/>
          <w:sz w:val="22"/>
          <w:szCs w:val="22"/>
        </w:rPr>
        <w:t xml:space="preserve">plačati 30. (trideseti) dan </w:t>
      </w:r>
      <w:r w:rsidR="00AD5DDD" w:rsidRPr="00BA7E69">
        <w:rPr>
          <w:rFonts w:ascii="Century Gothic" w:eastAsia="Times New Roman" w:hAnsi="Century Gothic" w:cs="Calibri"/>
          <w:sz w:val="22"/>
          <w:szCs w:val="22"/>
        </w:rPr>
        <w:t xml:space="preserve">od </w:t>
      </w:r>
      <w:r w:rsidR="00AF6CC7" w:rsidRPr="00BA7E69">
        <w:rPr>
          <w:rFonts w:ascii="Century Gothic" w:eastAsia="Times New Roman" w:hAnsi="Century Gothic" w:cs="Calibri"/>
          <w:sz w:val="22"/>
          <w:szCs w:val="22"/>
        </w:rPr>
        <w:t xml:space="preserve">uradnega </w:t>
      </w:r>
      <w:r w:rsidR="00AD5DDD" w:rsidRPr="00BA7E69">
        <w:rPr>
          <w:rFonts w:ascii="Century Gothic" w:eastAsia="Times New Roman" w:hAnsi="Century Gothic" w:cs="Calibri"/>
          <w:sz w:val="22"/>
          <w:szCs w:val="22"/>
        </w:rPr>
        <w:t>prejema računa</w:t>
      </w:r>
      <w:r w:rsidR="002D14AF" w:rsidRPr="00BA7E69">
        <w:rPr>
          <w:rFonts w:ascii="Century Gothic" w:eastAsia="Times New Roman" w:hAnsi="Century Gothic" w:cs="Calibri"/>
          <w:sz w:val="22"/>
          <w:szCs w:val="22"/>
        </w:rPr>
        <w:t xml:space="preserve"> in sicer v višini 95 % potrjene vrednosti</w:t>
      </w:r>
      <w:r w:rsidRPr="00BA7E69">
        <w:rPr>
          <w:rFonts w:ascii="Century Gothic" w:eastAsia="Times New Roman" w:hAnsi="Century Gothic" w:cs="Calibri"/>
          <w:sz w:val="22"/>
          <w:szCs w:val="22"/>
        </w:rPr>
        <w:t>.</w:t>
      </w:r>
      <w:r w:rsidR="002D14AF" w:rsidRPr="00BA7E69">
        <w:rPr>
          <w:rFonts w:ascii="Century Gothic" w:eastAsia="Times New Roman" w:hAnsi="Century Gothic" w:cs="Calibri"/>
          <w:sz w:val="22"/>
          <w:szCs w:val="22"/>
        </w:rPr>
        <w:t xml:space="preserve"> Preostalih 5% pa bo naročnik plačal skupaj s plačilom končnega obračuna.</w:t>
      </w:r>
      <w:r w:rsidRPr="00AA4310">
        <w:rPr>
          <w:rFonts w:ascii="Century Gothic" w:eastAsia="Times New Roman" w:hAnsi="Century Gothic" w:cs="Calibri"/>
          <w:sz w:val="22"/>
          <w:szCs w:val="22"/>
        </w:rPr>
        <w:t xml:space="preserve"> </w:t>
      </w:r>
    </w:p>
    <w:p w14:paraId="69D841F5" w14:textId="77777777" w:rsidR="00304A07" w:rsidRPr="00AA4310" w:rsidRDefault="00304A07" w:rsidP="00835D0E">
      <w:pPr>
        <w:pStyle w:val="Telobesedila-zamik3"/>
        <w:spacing w:after="0" w:line="276" w:lineRule="auto"/>
        <w:ind w:left="0"/>
        <w:jc w:val="both"/>
        <w:rPr>
          <w:rFonts w:ascii="Century Gothic" w:eastAsia="Times New Roman" w:hAnsi="Century Gothic" w:cs="Calibri"/>
          <w:sz w:val="22"/>
          <w:szCs w:val="22"/>
        </w:rPr>
      </w:pPr>
    </w:p>
    <w:p w14:paraId="28674599" w14:textId="1D7FA5CB" w:rsidR="00F5152B" w:rsidRPr="00304A07" w:rsidRDefault="00F5152B" w:rsidP="00835D0E">
      <w:pPr>
        <w:pStyle w:val="Telobesedila-zamik3"/>
        <w:spacing w:after="0" w:line="276" w:lineRule="auto"/>
        <w:ind w:left="0"/>
        <w:jc w:val="both"/>
        <w:rPr>
          <w:rFonts w:ascii="Century Gothic" w:hAnsi="Century Gothic" w:cs="Calibri"/>
          <w:sz w:val="22"/>
          <w:szCs w:val="22"/>
        </w:rPr>
      </w:pPr>
      <w:r w:rsidRPr="00AA4310">
        <w:rPr>
          <w:rFonts w:ascii="Century Gothic" w:hAnsi="Century Gothic" w:cs="Calibri"/>
          <w:sz w:val="22"/>
          <w:szCs w:val="22"/>
        </w:rPr>
        <w:t>Za uradni dan preje</w:t>
      </w:r>
      <w:r w:rsidR="00AF6CC7" w:rsidRPr="00AA4310">
        <w:rPr>
          <w:rFonts w:ascii="Century Gothic" w:hAnsi="Century Gothic" w:cs="Calibri"/>
          <w:sz w:val="22"/>
          <w:szCs w:val="22"/>
        </w:rPr>
        <w:t>ma</w:t>
      </w:r>
      <w:r w:rsidRPr="00AA4310">
        <w:rPr>
          <w:rFonts w:ascii="Century Gothic" w:hAnsi="Century Gothic" w:cs="Calibri"/>
          <w:sz w:val="22"/>
          <w:szCs w:val="22"/>
        </w:rPr>
        <w:t xml:space="preserve"> potrjene</w:t>
      </w:r>
      <w:r w:rsidR="003466AE" w:rsidRPr="00AA4310">
        <w:rPr>
          <w:rFonts w:ascii="Century Gothic" w:hAnsi="Century Gothic" w:cs="Calibri"/>
          <w:sz w:val="22"/>
          <w:szCs w:val="22"/>
        </w:rPr>
        <w:t xml:space="preserve"> mesečne</w:t>
      </w:r>
      <w:r w:rsidRPr="00304A07">
        <w:rPr>
          <w:rFonts w:ascii="Century Gothic" w:hAnsi="Century Gothic" w:cs="Calibri"/>
          <w:sz w:val="22"/>
          <w:szCs w:val="22"/>
        </w:rPr>
        <w:t xml:space="preserve"> situacije</w:t>
      </w:r>
      <w:r w:rsidR="00AF6CC7" w:rsidRPr="00304A07">
        <w:rPr>
          <w:rFonts w:ascii="Century Gothic" w:hAnsi="Century Gothic" w:cs="Calibri"/>
          <w:sz w:val="22"/>
          <w:szCs w:val="22"/>
        </w:rPr>
        <w:t xml:space="preserve"> oz. nespornega dela</w:t>
      </w:r>
      <w:r w:rsidR="003466AE" w:rsidRPr="00304A07">
        <w:rPr>
          <w:rFonts w:ascii="Century Gothic" w:hAnsi="Century Gothic" w:cs="Calibri"/>
          <w:sz w:val="22"/>
          <w:szCs w:val="22"/>
        </w:rPr>
        <w:t xml:space="preserve"> mesečne</w:t>
      </w:r>
      <w:r w:rsidR="00AF6CC7" w:rsidRPr="00304A07">
        <w:rPr>
          <w:rFonts w:ascii="Century Gothic" w:hAnsi="Century Gothic" w:cs="Calibri"/>
          <w:sz w:val="22"/>
          <w:szCs w:val="22"/>
        </w:rPr>
        <w:t xml:space="preserve"> situacije</w:t>
      </w:r>
      <w:r w:rsidRPr="00304A07">
        <w:rPr>
          <w:rFonts w:ascii="Century Gothic" w:hAnsi="Century Gothic" w:cs="Calibri"/>
          <w:sz w:val="22"/>
          <w:szCs w:val="22"/>
        </w:rPr>
        <w:t xml:space="preserve"> se šteje dan, ko </w:t>
      </w:r>
      <w:r w:rsidR="009E5CE0" w:rsidRPr="00304A07">
        <w:rPr>
          <w:rFonts w:ascii="Century Gothic" w:hAnsi="Century Gothic" w:cs="Calibri"/>
          <w:sz w:val="22"/>
          <w:szCs w:val="22"/>
        </w:rPr>
        <w:t>naročnik elektronski račun prejme v sistem</w:t>
      </w:r>
      <w:r w:rsidR="0058721F">
        <w:rPr>
          <w:rFonts w:ascii="Century Gothic" w:hAnsi="Century Gothic" w:cs="Calibri"/>
          <w:sz w:val="22"/>
          <w:szCs w:val="22"/>
        </w:rPr>
        <w:t xml:space="preserve"> UJPNET</w:t>
      </w:r>
      <w:r w:rsidR="009E5CE0" w:rsidRPr="00304A07">
        <w:rPr>
          <w:rFonts w:ascii="Century Gothic" w:hAnsi="Century Gothic" w:cs="Calibri"/>
          <w:sz w:val="22"/>
          <w:szCs w:val="22"/>
        </w:rPr>
        <w:t>.</w:t>
      </w:r>
    </w:p>
    <w:p w14:paraId="1CE5C026" w14:textId="77777777" w:rsidR="003466AE" w:rsidRPr="00304A07" w:rsidRDefault="003466AE" w:rsidP="00835D0E">
      <w:pPr>
        <w:spacing w:line="276" w:lineRule="auto"/>
        <w:jc w:val="both"/>
        <w:rPr>
          <w:rFonts w:ascii="Century Gothic" w:hAnsi="Century Gothic" w:cs="Calibri"/>
          <w:sz w:val="22"/>
          <w:szCs w:val="22"/>
        </w:rPr>
      </w:pPr>
    </w:p>
    <w:p w14:paraId="350922CF" w14:textId="77777777" w:rsidR="00835D0E" w:rsidRPr="00304A07" w:rsidRDefault="00835D0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A893119" w14:textId="77777777" w:rsidR="00835D0E" w:rsidRPr="00304A07" w:rsidRDefault="00835D0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(Rok za plačilo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w:t>
      </w:r>
    </w:p>
    <w:p w14:paraId="3C2D5404" w14:textId="77777777" w:rsidR="00835D0E" w:rsidRPr="00304A07" w:rsidRDefault="00835D0E" w:rsidP="00835D0E">
      <w:pPr>
        <w:pStyle w:val="Telobesedila-zamik3"/>
        <w:spacing w:after="0" w:line="276" w:lineRule="auto"/>
        <w:ind w:left="0"/>
        <w:jc w:val="both"/>
        <w:rPr>
          <w:rFonts w:ascii="Century Gothic" w:eastAsia="Times New Roman" w:hAnsi="Century Gothic" w:cs="Calibri"/>
          <w:sz w:val="22"/>
          <w:szCs w:val="22"/>
        </w:rPr>
      </w:pPr>
    </w:p>
    <w:p w14:paraId="31FCDF51" w14:textId="77777777" w:rsidR="00835D0E" w:rsidRPr="00304A07" w:rsidRDefault="00835D0E" w:rsidP="00835D0E">
      <w:pPr>
        <w:pStyle w:val="Telobesedila-zamik3"/>
        <w:spacing w:after="0" w:line="276" w:lineRule="auto"/>
        <w:ind w:left="0"/>
        <w:jc w:val="both"/>
        <w:rPr>
          <w:rFonts w:ascii="Century Gothic"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je dolžan izvajalcu oziroma podizvajalcem potrjeno končno situacijo</w:t>
      </w:r>
      <w:r w:rsidR="00AF14CC" w:rsidRPr="00304A07">
        <w:rPr>
          <w:rFonts w:ascii="Century Gothic" w:eastAsia="Times New Roman" w:hAnsi="Century Gothic" w:cs="Calibri"/>
          <w:sz w:val="22"/>
          <w:szCs w:val="22"/>
        </w:rPr>
        <w:t xml:space="preserve"> oz. končni obračun</w:t>
      </w:r>
      <w:r w:rsidRPr="00304A07">
        <w:rPr>
          <w:rFonts w:ascii="Century Gothic" w:eastAsia="Times New Roman" w:hAnsi="Century Gothic" w:cs="Calibri"/>
          <w:sz w:val="22"/>
          <w:szCs w:val="22"/>
        </w:rPr>
        <w:t xml:space="preserve"> plačati 30. (trideseti) dan od uradnega prejema računa. Nepravočasna p</w:t>
      </w:r>
      <w:r w:rsidRPr="00304A07">
        <w:rPr>
          <w:rFonts w:ascii="Century Gothic" w:hAnsi="Century Gothic" w:cs="Calibri"/>
          <w:sz w:val="22"/>
          <w:szCs w:val="22"/>
        </w:rPr>
        <w:t>redložitev bančne garancije oziroma kavcijskega zavarovanj</w:t>
      </w:r>
      <w:r w:rsidR="00AF14CC" w:rsidRPr="00304A07">
        <w:rPr>
          <w:rFonts w:ascii="Century Gothic" w:hAnsi="Century Gothic" w:cs="Calibri"/>
          <w:sz w:val="22"/>
          <w:szCs w:val="22"/>
        </w:rPr>
        <w:t xml:space="preserve">a zadrži </w:t>
      </w:r>
      <w:r w:rsidRPr="00304A07">
        <w:rPr>
          <w:rFonts w:ascii="Century Gothic" w:hAnsi="Century Gothic" w:cs="Calibri"/>
          <w:sz w:val="22"/>
          <w:szCs w:val="22"/>
        </w:rPr>
        <w:t>plačilo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w:t>
      </w:r>
    </w:p>
    <w:p w14:paraId="4D0FF34D" w14:textId="77777777" w:rsidR="00AF14CC" w:rsidRPr="00304A07" w:rsidRDefault="00AF14CC" w:rsidP="00835D0E">
      <w:pPr>
        <w:pStyle w:val="Telobesedila-zamik3"/>
        <w:spacing w:after="0" w:line="276" w:lineRule="auto"/>
        <w:ind w:left="0"/>
        <w:jc w:val="both"/>
        <w:rPr>
          <w:rFonts w:ascii="Century Gothic" w:hAnsi="Century Gothic" w:cs="Calibri"/>
          <w:sz w:val="22"/>
          <w:szCs w:val="22"/>
        </w:rPr>
      </w:pPr>
    </w:p>
    <w:p w14:paraId="77F5B8BF" w14:textId="2A6F5309" w:rsidR="00F5152B" w:rsidRPr="009E0B9A" w:rsidRDefault="003466AE" w:rsidP="00835D0E">
      <w:pPr>
        <w:spacing w:line="276" w:lineRule="auto"/>
        <w:jc w:val="both"/>
        <w:rPr>
          <w:rFonts w:ascii="Century Gothic" w:hAnsi="Century Gothic" w:cs="Calibri"/>
          <w:strike/>
          <w:sz w:val="22"/>
          <w:szCs w:val="22"/>
        </w:rPr>
      </w:pPr>
      <w:r w:rsidRPr="00304A07">
        <w:rPr>
          <w:rFonts w:ascii="Century Gothic" w:hAnsi="Century Gothic" w:cs="Calibri"/>
          <w:sz w:val="22"/>
          <w:szCs w:val="22"/>
        </w:rPr>
        <w:t>Za uradni dan prejema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 xml:space="preserve"> se</w:t>
      </w:r>
      <w:r w:rsidR="009E5CE0" w:rsidRPr="00304A07">
        <w:rPr>
          <w:rFonts w:ascii="Century Gothic" w:hAnsi="Century Gothic" w:cs="Calibri"/>
          <w:sz w:val="22"/>
          <w:szCs w:val="22"/>
        </w:rPr>
        <w:t xml:space="preserve"> šteje dan, ko je le-ta prispel</w:t>
      </w:r>
      <w:r w:rsidRPr="00304A07">
        <w:rPr>
          <w:rFonts w:ascii="Century Gothic" w:hAnsi="Century Gothic" w:cs="Calibri"/>
          <w:sz w:val="22"/>
          <w:szCs w:val="22"/>
        </w:rPr>
        <w:t xml:space="preserve"> </w:t>
      </w:r>
      <w:r w:rsidR="00594459">
        <w:rPr>
          <w:rFonts w:ascii="Century Gothic" w:hAnsi="Century Gothic" w:cs="Calibri"/>
          <w:sz w:val="22"/>
          <w:szCs w:val="22"/>
        </w:rPr>
        <w:t xml:space="preserve">v sistem UJPNET. </w:t>
      </w:r>
    </w:p>
    <w:p w14:paraId="28BD672E" w14:textId="77777777" w:rsidR="003466AE" w:rsidRPr="00304A07" w:rsidRDefault="003466AE" w:rsidP="00835D0E">
      <w:pPr>
        <w:spacing w:line="276" w:lineRule="auto"/>
        <w:jc w:val="both"/>
        <w:rPr>
          <w:rFonts w:ascii="Century Gothic" w:hAnsi="Century Gothic" w:cs="Calibri"/>
          <w:sz w:val="22"/>
          <w:szCs w:val="22"/>
        </w:rPr>
      </w:pPr>
    </w:p>
    <w:p w14:paraId="052C29DB" w14:textId="77777777" w:rsidR="00AF14CC" w:rsidRPr="00304A07" w:rsidRDefault="00AF14C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A4E5761" w14:textId="77777777" w:rsidR="00AF14CC" w:rsidRPr="00304A07" w:rsidRDefault="00AF14CC" w:rsidP="00AF14CC">
      <w:pPr>
        <w:spacing w:line="276" w:lineRule="auto"/>
        <w:jc w:val="center"/>
        <w:rPr>
          <w:rFonts w:ascii="Century Gothic" w:hAnsi="Century Gothic" w:cs="Calibri"/>
          <w:sz w:val="22"/>
          <w:szCs w:val="22"/>
        </w:rPr>
      </w:pPr>
      <w:r w:rsidRPr="00304A07">
        <w:rPr>
          <w:rFonts w:ascii="Century Gothic" w:hAnsi="Century Gothic" w:cs="Calibri"/>
          <w:sz w:val="22"/>
          <w:szCs w:val="22"/>
        </w:rPr>
        <w:t>(Zamudne obresti)</w:t>
      </w:r>
    </w:p>
    <w:p w14:paraId="7A7AED24" w14:textId="77777777" w:rsidR="00AF14CC" w:rsidRPr="00304A07" w:rsidRDefault="00AF14CC" w:rsidP="00835D0E">
      <w:pPr>
        <w:spacing w:line="276" w:lineRule="auto"/>
        <w:jc w:val="both"/>
        <w:rPr>
          <w:rFonts w:ascii="Century Gothic" w:hAnsi="Century Gothic" w:cs="Calibri"/>
          <w:sz w:val="22"/>
          <w:szCs w:val="22"/>
        </w:rPr>
      </w:pPr>
    </w:p>
    <w:p w14:paraId="58E8742A" w14:textId="77777777" w:rsidR="00F5152B" w:rsidRPr="00304A07" w:rsidRDefault="00F5152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zamude pri plačilu </w:t>
      </w:r>
      <w:r w:rsidR="003466AE" w:rsidRPr="00304A07">
        <w:rPr>
          <w:rFonts w:ascii="Century Gothic" w:hAnsi="Century Gothic" w:cs="Calibri"/>
          <w:sz w:val="22"/>
          <w:szCs w:val="22"/>
        </w:rPr>
        <w:t>mesečne situacije</w:t>
      </w:r>
      <w:r w:rsidR="00AF14CC" w:rsidRPr="00304A07">
        <w:rPr>
          <w:rFonts w:ascii="Century Gothic" w:hAnsi="Century Gothic" w:cs="Calibri"/>
          <w:sz w:val="22"/>
          <w:szCs w:val="22"/>
        </w:rPr>
        <w:t xml:space="preserve"> ali končnega obračuna</w:t>
      </w:r>
      <w:r w:rsidR="003466AE" w:rsidRPr="00304A07">
        <w:rPr>
          <w:rFonts w:ascii="Century Gothic" w:hAnsi="Century Gothic" w:cs="Calibri"/>
          <w:sz w:val="22"/>
          <w:szCs w:val="22"/>
        </w:rPr>
        <w:t xml:space="preserve"> </w:t>
      </w:r>
      <w:r w:rsidRPr="00304A07">
        <w:rPr>
          <w:rFonts w:ascii="Century Gothic" w:hAnsi="Century Gothic" w:cs="Calibri"/>
          <w:sz w:val="22"/>
          <w:szCs w:val="22"/>
        </w:rPr>
        <w:t xml:space="preserve">je naročnik dolžan </w:t>
      </w:r>
      <w:r w:rsidR="00FF6DE3" w:rsidRPr="00304A07">
        <w:rPr>
          <w:rFonts w:ascii="Century Gothic" w:hAnsi="Century Gothic" w:cs="Calibri"/>
          <w:sz w:val="22"/>
          <w:szCs w:val="22"/>
        </w:rPr>
        <w:t xml:space="preserve">izvajalcu in/ali podizvajalcu </w:t>
      </w:r>
      <w:r w:rsidRPr="00304A07">
        <w:rPr>
          <w:rFonts w:ascii="Century Gothic" w:hAnsi="Century Gothic" w:cs="Calibri"/>
          <w:sz w:val="22"/>
          <w:szCs w:val="22"/>
        </w:rPr>
        <w:t>plačati zakonske zamudne obresti za čas zamude.</w:t>
      </w:r>
    </w:p>
    <w:p w14:paraId="4231042A" w14:textId="77777777" w:rsidR="00AF6CC7" w:rsidRPr="00304A07" w:rsidRDefault="00AF6CC7" w:rsidP="00835D0E">
      <w:pPr>
        <w:spacing w:line="276" w:lineRule="auto"/>
        <w:jc w:val="both"/>
        <w:rPr>
          <w:rFonts w:ascii="Century Gothic" w:hAnsi="Century Gothic" w:cs="Calibri"/>
          <w:b/>
          <w:sz w:val="22"/>
          <w:szCs w:val="22"/>
        </w:rPr>
      </w:pPr>
    </w:p>
    <w:p w14:paraId="6D79A7A1" w14:textId="77777777" w:rsidR="006B243C" w:rsidRPr="00304A07" w:rsidRDefault="00D67E3E" w:rsidP="00835D0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IV. </w:t>
      </w:r>
      <w:r w:rsidR="003466AE" w:rsidRPr="00304A07">
        <w:rPr>
          <w:rFonts w:ascii="Century Gothic" w:hAnsi="Century Gothic" w:cs="Calibri"/>
          <w:b/>
          <w:sz w:val="22"/>
          <w:szCs w:val="22"/>
        </w:rPr>
        <w:t xml:space="preserve">DINAMIKA </w:t>
      </w:r>
      <w:r w:rsidR="006B243C" w:rsidRPr="00304A07">
        <w:rPr>
          <w:rFonts w:ascii="Century Gothic" w:hAnsi="Century Gothic" w:cs="Calibri"/>
          <w:b/>
          <w:sz w:val="22"/>
          <w:szCs w:val="22"/>
        </w:rPr>
        <w:t>IZVAJANJA DEL</w:t>
      </w:r>
    </w:p>
    <w:p w14:paraId="6F20CCA9" w14:textId="77777777" w:rsidR="00835D0E" w:rsidRPr="00304A07" w:rsidRDefault="00835D0E" w:rsidP="00835D0E">
      <w:pPr>
        <w:spacing w:line="276" w:lineRule="auto"/>
        <w:jc w:val="both"/>
        <w:rPr>
          <w:rFonts w:ascii="Century Gothic" w:hAnsi="Century Gothic" w:cs="Calibri"/>
          <w:sz w:val="22"/>
          <w:szCs w:val="22"/>
        </w:rPr>
      </w:pPr>
    </w:p>
    <w:p w14:paraId="5858754A"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4988880" w14:textId="77777777" w:rsidR="006B243C"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(Uvedba v delo)</w:t>
      </w:r>
    </w:p>
    <w:p w14:paraId="7AB97090" w14:textId="77777777" w:rsidR="003466AE" w:rsidRPr="00304A07" w:rsidRDefault="003466AE" w:rsidP="00AA4310">
      <w:pPr>
        <w:spacing w:line="276" w:lineRule="auto"/>
        <w:jc w:val="both"/>
        <w:rPr>
          <w:rFonts w:ascii="Century Gothic" w:hAnsi="Century Gothic" w:cs="Calibri"/>
          <w:sz w:val="22"/>
          <w:szCs w:val="22"/>
        </w:rPr>
      </w:pPr>
    </w:p>
    <w:p w14:paraId="37202AE4" w14:textId="6910CCF6" w:rsidR="00AA4310" w:rsidRPr="00BA7E69" w:rsidRDefault="00AA4310" w:rsidP="00AA4310">
      <w:pPr>
        <w:spacing w:line="276" w:lineRule="auto"/>
        <w:jc w:val="both"/>
        <w:rPr>
          <w:rFonts w:ascii="Century Gothic" w:hAnsi="Century Gothic" w:cs="Calibri"/>
          <w:sz w:val="22"/>
          <w:szCs w:val="22"/>
        </w:rPr>
      </w:pPr>
      <w:r w:rsidRPr="006200BC">
        <w:rPr>
          <w:rFonts w:ascii="Century Gothic" w:hAnsi="Century Gothic" w:cs="Calibri"/>
          <w:sz w:val="22"/>
          <w:szCs w:val="22"/>
        </w:rPr>
        <w:t>Naročnik bo izvajalca uvedel v delo</w:t>
      </w:r>
      <w:r w:rsidR="003200F5" w:rsidRPr="006200BC">
        <w:rPr>
          <w:rFonts w:ascii="Century Gothic" w:hAnsi="Century Gothic" w:cs="Calibri"/>
          <w:sz w:val="22"/>
          <w:szCs w:val="22"/>
        </w:rPr>
        <w:t xml:space="preserve"> </w:t>
      </w:r>
      <w:r w:rsidR="00A5134D" w:rsidRPr="006200BC">
        <w:rPr>
          <w:rFonts w:ascii="Century Gothic" w:hAnsi="Century Gothic" w:cs="Calibri"/>
          <w:sz w:val="22"/>
          <w:szCs w:val="22"/>
        </w:rPr>
        <w:t>v roku 3 dni</w:t>
      </w:r>
      <w:r w:rsidR="003200F5" w:rsidRPr="006200BC">
        <w:rPr>
          <w:rFonts w:ascii="Century Gothic" w:hAnsi="Century Gothic" w:cs="Calibri"/>
          <w:sz w:val="22"/>
          <w:szCs w:val="22"/>
        </w:rPr>
        <w:t xml:space="preserve"> </w:t>
      </w:r>
      <w:r w:rsidRPr="006200BC">
        <w:rPr>
          <w:rFonts w:ascii="Century Gothic" w:hAnsi="Century Gothic" w:cs="Calibri"/>
          <w:sz w:val="22"/>
          <w:szCs w:val="22"/>
        </w:rPr>
        <w:t>po podpisu pogodbe. Izvajalec je dolžan z deli pričeti v roku</w:t>
      </w:r>
      <w:r w:rsidR="00594459" w:rsidRPr="006200BC">
        <w:rPr>
          <w:rFonts w:ascii="Century Gothic" w:hAnsi="Century Gothic" w:cs="Calibri"/>
          <w:sz w:val="22"/>
          <w:szCs w:val="22"/>
        </w:rPr>
        <w:t xml:space="preserve"> 7</w:t>
      </w:r>
      <w:r w:rsidR="009E0B9A" w:rsidRPr="006200BC">
        <w:rPr>
          <w:rFonts w:ascii="Century Gothic" w:hAnsi="Century Gothic" w:cs="Calibri"/>
          <w:sz w:val="22"/>
          <w:szCs w:val="22"/>
        </w:rPr>
        <w:t xml:space="preserve"> </w:t>
      </w:r>
      <w:r w:rsidRPr="006200BC">
        <w:rPr>
          <w:rFonts w:ascii="Century Gothic" w:hAnsi="Century Gothic" w:cs="Calibri"/>
          <w:sz w:val="22"/>
          <w:szCs w:val="22"/>
        </w:rPr>
        <w:t>dni po uvedbi z delo. Rok za uvedbo v delo in rok za pričetek del se lahko sporazumno odložita v primeru izrednih in utemeljenih dogodkov.</w:t>
      </w:r>
    </w:p>
    <w:p w14:paraId="681A39ED" w14:textId="77777777" w:rsidR="00AA4310" w:rsidRPr="00BA7E69" w:rsidRDefault="00AA4310" w:rsidP="00AA4310">
      <w:pPr>
        <w:spacing w:line="276" w:lineRule="auto"/>
        <w:jc w:val="both"/>
        <w:rPr>
          <w:rFonts w:ascii="Century Gothic" w:hAnsi="Century Gothic" w:cs="Calibri"/>
          <w:sz w:val="22"/>
          <w:szCs w:val="22"/>
        </w:rPr>
      </w:pPr>
    </w:p>
    <w:p w14:paraId="512D35C7" w14:textId="77777777" w:rsidR="00AA4310" w:rsidRDefault="00AA4310" w:rsidP="00AA4310">
      <w:pPr>
        <w:spacing w:line="276" w:lineRule="auto"/>
        <w:jc w:val="both"/>
        <w:rPr>
          <w:rFonts w:ascii="Century Gothic" w:hAnsi="Century Gothic" w:cs="Calibri"/>
          <w:sz w:val="22"/>
          <w:szCs w:val="22"/>
        </w:rPr>
      </w:pPr>
      <w:r w:rsidRPr="00BA7E69">
        <w:rPr>
          <w:rFonts w:ascii="Century Gothic" w:hAnsi="Century Gothic" w:cs="Calibri"/>
          <w:sz w:val="22"/>
          <w:szCs w:val="22"/>
        </w:rPr>
        <w:t>V roku 7 dni po podpisu</w:t>
      </w:r>
      <w:r w:rsidRPr="00AA4310">
        <w:rPr>
          <w:rFonts w:ascii="Century Gothic" w:hAnsi="Century Gothic" w:cs="Calibri"/>
          <w:sz w:val="22"/>
          <w:szCs w:val="22"/>
        </w:rPr>
        <w:t xml:space="preserve"> te pogodbe je izvajalec dolžan izdelati in predložiti v pregled in potrditev naročniku podroben terminski plan, načrt organizacije gradbišča, načrt ukrepov za varno delo</w:t>
      </w:r>
      <w:r w:rsidR="00FB0916">
        <w:rPr>
          <w:rFonts w:ascii="Century Gothic" w:hAnsi="Century Gothic" w:cs="Calibri"/>
          <w:sz w:val="22"/>
          <w:szCs w:val="22"/>
        </w:rPr>
        <w:t>,</w:t>
      </w:r>
      <w:r w:rsidRPr="00AA4310">
        <w:rPr>
          <w:rFonts w:ascii="Century Gothic" w:hAnsi="Century Gothic" w:cs="Calibri"/>
          <w:sz w:val="22"/>
          <w:szCs w:val="22"/>
        </w:rPr>
        <w:t xml:space="preserve"> seznam odgovornega osebja</w:t>
      </w:r>
      <w:r w:rsidR="00FB0916">
        <w:rPr>
          <w:rFonts w:ascii="Century Gothic" w:hAnsi="Century Gothic" w:cs="Calibri"/>
          <w:sz w:val="22"/>
          <w:szCs w:val="22"/>
        </w:rPr>
        <w:t>,</w:t>
      </w:r>
      <w:r w:rsidRPr="00AA4310">
        <w:rPr>
          <w:rFonts w:ascii="Century Gothic" w:hAnsi="Century Gothic" w:cs="Calibri"/>
          <w:sz w:val="22"/>
          <w:szCs w:val="22"/>
        </w:rPr>
        <w:t xml:space="preserve"> dokazilo o zavarovanju </w:t>
      </w:r>
      <w:r w:rsidRPr="00AA4310">
        <w:rPr>
          <w:rFonts w:ascii="Century Gothic" w:hAnsi="Century Gothic" w:cs="Calibri"/>
          <w:sz w:val="22"/>
          <w:szCs w:val="22"/>
        </w:rPr>
        <w:lastRenderedPageBreak/>
        <w:t>gradbišča</w:t>
      </w:r>
      <w:r w:rsidR="00FB0916">
        <w:rPr>
          <w:rFonts w:ascii="Century Gothic" w:hAnsi="Century Gothic" w:cs="Calibri"/>
          <w:sz w:val="22"/>
          <w:szCs w:val="22"/>
        </w:rPr>
        <w:t xml:space="preserve"> ter </w:t>
      </w:r>
      <w:r w:rsidR="00FB0916" w:rsidRPr="00304A07">
        <w:rPr>
          <w:rFonts w:ascii="Century Gothic" w:hAnsi="Century Gothic" w:cs="Calibri"/>
          <w:sz w:val="22"/>
          <w:szCs w:val="22"/>
        </w:rPr>
        <w:t>bančno garancijo ali kavcijsko zavarovanje</w:t>
      </w:r>
      <w:r w:rsidR="00FB0916" w:rsidRPr="00304A07">
        <w:rPr>
          <w:rFonts w:ascii="Century Gothic" w:hAnsi="Century Gothic" w:cs="Calibri"/>
          <w:sz w:val="22"/>
        </w:rPr>
        <w:t xml:space="preserve"> za dobro in pravočasno izvedbo pogodbenih obveznosti</w:t>
      </w:r>
      <w:r w:rsidR="000421F3">
        <w:rPr>
          <w:rFonts w:ascii="Century Gothic" w:hAnsi="Century Gothic" w:cs="Calibri"/>
          <w:sz w:val="22"/>
        </w:rPr>
        <w:t xml:space="preserve"> skladno z zahtevami iz </w:t>
      </w:r>
      <w:r w:rsidR="00FF52A6">
        <w:rPr>
          <w:rFonts w:ascii="Century Gothic" w:hAnsi="Century Gothic" w:cs="Calibri"/>
          <w:sz w:val="22"/>
        </w:rPr>
        <w:t xml:space="preserve">21. </w:t>
      </w:r>
      <w:r w:rsidR="000421F3">
        <w:rPr>
          <w:rFonts w:ascii="Century Gothic" w:hAnsi="Century Gothic" w:cs="Calibri"/>
          <w:sz w:val="22"/>
        </w:rPr>
        <w:t>člena</w:t>
      </w:r>
      <w:r w:rsidRPr="00AA4310">
        <w:rPr>
          <w:rFonts w:ascii="Century Gothic" w:hAnsi="Century Gothic" w:cs="Calibri"/>
          <w:sz w:val="22"/>
          <w:szCs w:val="22"/>
        </w:rPr>
        <w:t xml:space="preserve">. </w:t>
      </w:r>
    </w:p>
    <w:p w14:paraId="4E74F6B9" w14:textId="77777777" w:rsidR="003466AE" w:rsidRPr="00304A07" w:rsidRDefault="003466AE" w:rsidP="00835D0E">
      <w:pPr>
        <w:spacing w:line="276" w:lineRule="auto"/>
        <w:jc w:val="both"/>
        <w:rPr>
          <w:rFonts w:ascii="Century Gothic" w:hAnsi="Century Gothic" w:cs="Calibri"/>
          <w:sz w:val="22"/>
          <w:szCs w:val="22"/>
        </w:rPr>
      </w:pPr>
    </w:p>
    <w:p w14:paraId="7829F277" w14:textId="77777777" w:rsidR="003466AE" w:rsidRPr="00304A07" w:rsidRDefault="003466A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47C892" w14:textId="77777777" w:rsidR="003466AE"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(Rok za dokončanje del)</w:t>
      </w:r>
    </w:p>
    <w:p w14:paraId="68E6874B" w14:textId="77777777" w:rsidR="003466AE" w:rsidRPr="00304A07" w:rsidRDefault="003466AE" w:rsidP="00835D0E">
      <w:pPr>
        <w:spacing w:line="276" w:lineRule="auto"/>
        <w:jc w:val="both"/>
        <w:rPr>
          <w:rFonts w:ascii="Century Gothic" w:hAnsi="Century Gothic" w:cs="Calibri"/>
          <w:sz w:val="22"/>
          <w:szCs w:val="22"/>
        </w:rPr>
      </w:pPr>
    </w:p>
    <w:p w14:paraId="6EE124A1" w14:textId="6D7C732C" w:rsidR="00C72BF8" w:rsidRPr="009A6682" w:rsidRDefault="00C72BF8" w:rsidP="00C72BF8">
      <w:pPr>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xml:space="preserve">Izvajalec je dolžan z vsemi deli iz popisov </w:t>
      </w:r>
      <w:r w:rsidRPr="005D41E8">
        <w:rPr>
          <w:rFonts w:ascii="Century Gothic" w:hAnsi="Century Gothic" w:cs="Calibri"/>
          <w:sz w:val="22"/>
          <w:szCs w:val="22"/>
        </w:rPr>
        <w:t>del napredovati skl</w:t>
      </w:r>
      <w:r w:rsidR="009637DE" w:rsidRPr="005D41E8">
        <w:rPr>
          <w:rFonts w:ascii="Century Gothic" w:hAnsi="Century Gothic" w:cs="Calibri"/>
          <w:sz w:val="22"/>
          <w:szCs w:val="22"/>
        </w:rPr>
        <w:t>adno s terminskim planom in dela</w:t>
      </w:r>
      <w:r w:rsidR="00304A07" w:rsidRPr="005D41E8">
        <w:rPr>
          <w:rFonts w:ascii="Century Gothic" w:hAnsi="Century Gothic" w:cs="Calibri"/>
          <w:sz w:val="22"/>
          <w:szCs w:val="22"/>
        </w:rPr>
        <w:t xml:space="preserve"> </w:t>
      </w:r>
      <w:r w:rsidR="00A450F4" w:rsidRPr="005D41E8">
        <w:rPr>
          <w:rFonts w:ascii="Century Gothic" w:hAnsi="Century Gothic" w:cs="Calibri"/>
          <w:sz w:val="22"/>
          <w:szCs w:val="22"/>
        </w:rPr>
        <w:t xml:space="preserve">zaključiti </w:t>
      </w:r>
      <w:r w:rsidR="00304A07" w:rsidRPr="009A6682">
        <w:rPr>
          <w:rFonts w:ascii="Century Gothic" w:hAnsi="Century Gothic" w:cs="Calibri"/>
          <w:sz w:val="22"/>
          <w:szCs w:val="22"/>
        </w:rPr>
        <w:t xml:space="preserve">najkasneje </w:t>
      </w:r>
      <w:r w:rsidR="003B67A0">
        <w:rPr>
          <w:rFonts w:ascii="Century Gothic" w:hAnsi="Century Gothic" w:cs="Calibri"/>
          <w:b/>
          <w:bCs/>
          <w:sz w:val="22"/>
          <w:szCs w:val="22"/>
        </w:rPr>
        <w:t xml:space="preserve">v </w:t>
      </w:r>
      <w:r w:rsidR="003B67A0" w:rsidRPr="00CB6072">
        <w:rPr>
          <w:rFonts w:ascii="Century Gothic" w:hAnsi="Century Gothic" w:cs="Calibri"/>
          <w:b/>
          <w:bCs/>
          <w:sz w:val="22"/>
          <w:szCs w:val="22"/>
        </w:rPr>
        <w:t xml:space="preserve">roku </w:t>
      </w:r>
      <w:r w:rsidR="003636EF" w:rsidRPr="00CB6072">
        <w:rPr>
          <w:rFonts w:ascii="Century Gothic" w:hAnsi="Century Gothic" w:cs="Calibri"/>
          <w:b/>
          <w:bCs/>
          <w:sz w:val="22"/>
          <w:szCs w:val="22"/>
        </w:rPr>
        <w:t>120</w:t>
      </w:r>
      <w:r w:rsidR="00BA7E69" w:rsidRPr="00CB6072">
        <w:rPr>
          <w:rFonts w:ascii="Century Gothic" w:hAnsi="Century Gothic" w:cs="Calibri"/>
          <w:b/>
          <w:bCs/>
          <w:sz w:val="22"/>
          <w:szCs w:val="22"/>
        </w:rPr>
        <w:t xml:space="preserve"> </w:t>
      </w:r>
      <w:r w:rsidR="003B67A0" w:rsidRPr="00CB6072">
        <w:rPr>
          <w:rFonts w:ascii="Century Gothic" w:hAnsi="Century Gothic" w:cs="Calibri"/>
          <w:b/>
          <w:bCs/>
          <w:sz w:val="22"/>
          <w:szCs w:val="22"/>
        </w:rPr>
        <w:t>dni od</w:t>
      </w:r>
      <w:r w:rsidR="003B67A0">
        <w:rPr>
          <w:rFonts w:ascii="Century Gothic" w:hAnsi="Century Gothic" w:cs="Calibri"/>
          <w:b/>
          <w:bCs/>
          <w:sz w:val="22"/>
          <w:szCs w:val="22"/>
        </w:rPr>
        <w:t xml:space="preserve"> uvedbe v delo. </w:t>
      </w:r>
    </w:p>
    <w:p w14:paraId="4E473344" w14:textId="77777777" w:rsidR="00C72BF8" w:rsidRPr="009A6682" w:rsidRDefault="00C72BF8" w:rsidP="00C72BF8">
      <w:pPr>
        <w:spacing w:line="276" w:lineRule="auto"/>
        <w:jc w:val="both"/>
        <w:outlineLvl w:val="0"/>
        <w:rPr>
          <w:rFonts w:ascii="Century Gothic" w:hAnsi="Century Gothic" w:cs="Calibri"/>
          <w:sz w:val="22"/>
          <w:szCs w:val="22"/>
        </w:rPr>
      </w:pPr>
    </w:p>
    <w:p w14:paraId="1C869E6F" w14:textId="5343AA79" w:rsidR="00C72BF8" w:rsidRPr="00304A07" w:rsidRDefault="00AE712B" w:rsidP="00C72BF8">
      <w:pPr>
        <w:spacing w:line="276" w:lineRule="auto"/>
        <w:jc w:val="both"/>
        <w:rPr>
          <w:rFonts w:ascii="Century Gothic" w:hAnsi="Century Gothic" w:cs="Calibri"/>
          <w:sz w:val="22"/>
          <w:szCs w:val="22"/>
        </w:rPr>
      </w:pPr>
      <w:r w:rsidRPr="009A6682">
        <w:rPr>
          <w:rFonts w:ascii="Century Gothic" w:hAnsi="Century Gothic" w:cs="Calibri"/>
          <w:sz w:val="22"/>
          <w:szCs w:val="22"/>
        </w:rPr>
        <w:t>Dela se štejejo za dokonč</w:t>
      </w:r>
      <w:r>
        <w:rPr>
          <w:rFonts w:ascii="Century Gothic" w:hAnsi="Century Gothic" w:cs="Calibri"/>
          <w:sz w:val="22"/>
          <w:szCs w:val="22"/>
        </w:rPr>
        <w:t>ana ko je podpisan zapisnik o</w:t>
      </w:r>
      <w:r w:rsidRPr="00216614">
        <w:rPr>
          <w:rFonts w:ascii="Century Gothic" w:hAnsi="Century Gothic" w:cs="Calibri"/>
          <w:color w:val="000000"/>
          <w:sz w:val="22"/>
          <w:szCs w:val="22"/>
        </w:rPr>
        <w:t xml:space="preserve"> </w:t>
      </w:r>
      <w:r w:rsidR="000B1B87">
        <w:rPr>
          <w:rFonts w:ascii="Century Gothic" w:hAnsi="Century Gothic" w:cs="Calibri"/>
          <w:color w:val="000000"/>
          <w:sz w:val="22"/>
          <w:szCs w:val="22"/>
        </w:rPr>
        <w:t>dokončanju del po uspešno izvedeni</w:t>
      </w:r>
      <w:r w:rsidR="00F34868">
        <w:rPr>
          <w:rFonts w:ascii="Century Gothic" w:hAnsi="Century Gothic" w:cs="Calibri"/>
          <w:color w:val="000000"/>
          <w:sz w:val="22"/>
          <w:szCs w:val="22"/>
        </w:rPr>
        <w:t xml:space="preserve"> </w:t>
      </w:r>
      <w:r w:rsidR="000B1B87">
        <w:rPr>
          <w:rFonts w:ascii="Century Gothic" w:hAnsi="Century Gothic" w:cs="Calibri"/>
          <w:color w:val="000000"/>
          <w:sz w:val="22"/>
          <w:szCs w:val="22"/>
        </w:rPr>
        <w:t>končni primopredaji</w:t>
      </w:r>
      <w:r w:rsidR="00C72BF8" w:rsidRPr="00304A07">
        <w:rPr>
          <w:rFonts w:ascii="Century Gothic" w:hAnsi="Century Gothic" w:cs="Calibri"/>
          <w:sz w:val="22"/>
          <w:szCs w:val="22"/>
        </w:rPr>
        <w:t xml:space="preserve">. </w:t>
      </w:r>
    </w:p>
    <w:p w14:paraId="7378BCEC" w14:textId="77777777" w:rsidR="00C72BF8" w:rsidRPr="00304A07" w:rsidRDefault="00C72BF8" w:rsidP="00C72BF8">
      <w:pPr>
        <w:spacing w:line="276" w:lineRule="auto"/>
        <w:jc w:val="both"/>
        <w:rPr>
          <w:rFonts w:ascii="Century Gothic" w:hAnsi="Century Gothic" w:cs="Calibri"/>
          <w:sz w:val="22"/>
          <w:szCs w:val="22"/>
        </w:rPr>
      </w:pPr>
    </w:p>
    <w:p w14:paraId="79F49734" w14:textId="77777777" w:rsidR="00C72BF8" w:rsidRPr="00304A07" w:rsidRDefault="00C72BF8" w:rsidP="00C72BF8">
      <w:pPr>
        <w:spacing w:line="276" w:lineRule="auto"/>
        <w:jc w:val="both"/>
        <w:rPr>
          <w:rFonts w:ascii="Century Gothic" w:hAnsi="Century Gothic" w:cs="Calibri"/>
          <w:sz w:val="22"/>
          <w:szCs w:val="22"/>
        </w:rPr>
      </w:pPr>
      <w:r w:rsidRPr="00304A07">
        <w:rPr>
          <w:rFonts w:ascii="Century Gothic" w:hAnsi="Century Gothic" w:cs="Calibri"/>
          <w:sz w:val="22"/>
          <w:szCs w:val="22"/>
        </w:rPr>
        <w:t>V primeru prekoračitve roka za dokončanje del po krivdi izvajalca, izvajalec s podpisom te pogodbe materialno odgovarja naročniku za vso škodo, ki mu pri tem nastane.</w:t>
      </w:r>
    </w:p>
    <w:p w14:paraId="37598E44" w14:textId="77777777" w:rsidR="00873468" w:rsidRPr="00304A07" w:rsidRDefault="00873468" w:rsidP="00835D0E">
      <w:pPr>
        <w:spacing w:line="276" w:lineRule="auto"/>
        <w:jc w:val="both"/>
        <w:rPr>
          <w:rFonts w:ascii="Century Gothic" w:hAnsi="Century Gothic" w:cs="Calibri"/>
          <w:sz w:val="22"/>
          <w:szCs w:val="22"/>
        </w:rPr>
      </w:pPr>
    </w:p>
    <w:p w14:paraId="01B3A198" w14:textId="77777777" w:rsidR="00873468" w:rsidRPr="00304A07" w:rsidRDefault="00873468"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34B045B"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(Podaljšanje roka za dokončanje del)</w:t>
      </w:r>
    </w:p>
    <w:p w14:paraId="4FF3037B" w14:textId="77777777" w:rsidR="00873468" w:rsidRPr="00304A07" w:rsidRDefault="00873468" w:rsidP="00873468">
      <w:pPr>
        <w:spacing w:line="276" w:lineRule="auto"/>
        <w:jc w:val="center"/>
        <w:rPr>
          <w:rFonts w:ascii="Century Gothic" w:hAnsi="Century Gothic" w:cs="Calibri"/>
          <w:sz w:val="22"/>
          <w:szCs w:val="22"/>
        </w:rPr>
      </w:pPr>
    </w:p>
    <w:p w14:paraId="1EB82B31" w14:textId="77777777" w:rsidR="003B67A0" w:rsidRDefault="00873468" w:rsidP="00873468">
      <w:pPr>
        <w:spacing w:line="276" w:lineRule="auto"/>
        <w:jc w:val="both"/>
        <w:rPr>
          <w:rFonts w:ascii="Century Gothic" w:hAnsi="Century Gothic" w:cs="Calibri"/>
          <w:sz w:val="22"/>
          <w:szCs w:val="22"/>
        </w:rPr>
      </w:pPr>
      <w:r w:rsidRPr="00304A07">
        <w:rPr>
          <w:rFonts w:ascii="Century Gothic" w:hAnsi="Century Gothic" w:cs="Calibri"/>
          <w:sz w:val="22"/>
          <w:szCs w:val="22"/>
        </w:rPr>
        <w:t>V primeru nastopa okoliščin, ki jih ob sklenitvi pogodbe ni bilo možno predvideti in lahko vplivajo na dinamiko izvajanja gradbenih del, je izvajalec o tem dolžan nemudoma obvestiti naročnika in nadzorno službo.</w:t>
      </w:r>
      <w:r w:rsidR="00AC5050" w:rsidRPr="00304A07">
        <w:rPr>
          <w:rFonts w:ascii="Century Gothic" w:hAnsi="Century Gothic" w:cs="Calibri"/>
          <w:sz w:val="22"/>
          <w:szCs w:val="22"/>
        </w:rPr>
        <w:t xml:space="preserve"> </w:t>
      </w:r>
    </w:p>
    <w:p w14:paraId="17CFE6A8" w14:textId="77777777" w:rsidR="003B67A0" w:rsidRDefault="003B67A0" w:rsidP="00873468">
      <w:pPr>
        <w:spacing w:line="276" w:lineRule="auto"/>
        <w:jc w:val="both"/>
        <w:rPr>
          <w:rFonts w:ascii="Century Gothic" w:hAnsi="Century Gothic" w:cs="Calibri"/>
          <w:sz w:val="22"/>
          <w:szCs w:val="22"/>
        </w:rPr>
      </w:pPr>
    </w:p>
    <w:p w14:paraId="38D97028" w14:textId="1A5DB405" w:rsidR="00873468" w:rsidRPr="00304A07" w:rsidRDefault="00AC5050" w:rsidP="00873468">
      <w:pPr>
        <w:spacing w:line="276" w:lineRule="auto"/>
        <w:jc w:val="both"/>
        <w:rPr>
          <w:rFonts w:ascii="Century Gothic" w:hAnsi="Century Gothic" w:cs="Calibri"/>
          <w:sz w:val="22"/>
          <w:szCs w:val="22"/>
        </w:rPr>
      </w:pPr>
      <w:r w:rsidRPr="00304A07">
        <w:rPr>
          <w:rFonts w:ascii="Century Gothic" w:hAnsi="Century Gothic" w:cs="Calibri"/>
          <w:sz w:val="22"/>
          <w:szCs w:val="22"/>
        </w:rPr>
        <w:t>Izvajalec je</w:t>
      </w:r>
      <w:r w:rsidR="003B67A0">
        <w:rPr>
          <w:rFonts w:ascii="Century Gothic" w:hAnsi="Century Gothic" w:cs="Calibri"/>
          <w:sz w:val="22"/>
          <w:szCs w:val="22"/>
        </w:rPr>
        <w:t xml:space="preserve"> na zahtevo naročnika</w:t>
      </w:r>
      <w:r w:rsidRPr="00304A07">
        <w:rPr>
          <w:rFonts w:ascii="Century Gothic" w:hAnsi="Century Gothic" w:cs="Calibri"/>
          <w:sz w:val="22"/>
          <w:szCs w:val="22"/>
        </w:rPr>
        <w:t xml:space="preserve"> dolžan uvesti večizmensko delo z namenom doseganja roka</w:t>
      </w:r>
      <w:r w:rsidR="00C275E7" w:rsidRPr="00304A07">
        <w:rPr>
          <w:rFonts w:ascii="Century Gothic" w:hAnsi="Century Gothic" w:cs="Calibri"/>
          <w:sz w:val="22"/>
          <w:szCs w:val="22"/>
        </w:rPr>
        <w:t>.</w:t>
      </w:r>
    </w:p>
    <w:p w14:paraId="08B08CA5" w14:textId="77777777" w:rsidR="00873468" w:rsidRPr="00304A07" w:rsidRDefault="00873468" w:rsidP="00835D0E">
      <w:pPr>
        <w:spacing w:line="276" w:lineRule="auto"/>
        <w:jc w:val="both"/>
        <w:rPr>
          <w:rFonts w:ascii="Century Gothic" w:hAnsi="Century Gothic" w:cs="Calibri"/>
          <w:sz w:val="22"/>
          <w:szCs w:val="22"/>
        </w:rPr>
      </w:pPr>
    </w:p>
    <w:p w14:paraId="78104ECF" w14:textId="77777777" w:rsidR="003466AE" w:rsidRPr="00304A07" w:rsidRDefault="003466A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4AC563C" w14:textId="77777777" w:rsidR="003466AE"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(Obvestilo o dokončanju del)</w:t>
      </w:r>
    </w:p>
    <w:p w14:paraId="0274F92B" w14:textId="77777777" w:rsidR="00DF3468" w:rsidRPr="00304A07" w:rsidRDefault="00DF3468" w:rsidP="00835D0E">
      <w:pPr>
        <w:spacing w:line="276" w:lineRule="auto"/>
        <w:jc w:val="both"/>
        <w:rPr>
          <w:rFonts w:ascii="Century Gothic" w:hAnsi="Century Gothic" w:cs="Calibri"/>
          <w:sz w:val="22"/>
          <w:szCs w:val="22"/>
        </w:rPr>
      </w:pPr>
    </w:p>
    <w:p w14:paraId="5D906D38" w14:textId="43A04456" w:rsidR="000B1B87" w:rsidRPr="000B1B87" w:rsidRDefault="000B1B87" w:rsidP="000B1B87">
      <w:pPr>
        <w:spacing w:line="276" w:lineRule="auto"/>
        <w:jc w:val="both"/>
        <w:rPr>
          <w:rFonts w:ascii="Century Gothic" w:hAnsi="Century Gothic" w:cs="Calibri"/>
          <w:sz w:val="22"/>
          <w:szCs w:val="22"/>
        </w:rPr>
      </w:pPr>
      <w:r w:rsidRPr="000B1B87">
        <w:rPr>
          <w:rFonts w:ascii="Century Gothic" w:hAnsi="Century Gothic" w:cs="Calibri"/>
          <w:sz w:val="22"/>
          <w:szCs w:val="22"/>
        </w:rPr>
        <w:t>Izvajalec je dolžan po izvedenih vseh delih naročnika obvestiti, da je gradnja končana in mu skupaj z obvestilom predložiti vso potrebno tehnično dokumentacijo ter drugo dokumentacijo v slovenskem jeziku (ateste, certifikate, navodila za vzdrževanje in uporabo, garancijske liste,…).</w:t>
      </w:r>
    </w:p>
    <w:p w14:paraId="0A7FA56D" w14:textId="77777777" w:rsidR="00AE712B" w:rsidRPr="00304A07" w:rsidRDefault="00AE712B" w:rsidP="00AE712B">
      <w:pPr>
        <w:spacing w:line="276" w:lineRule="auto"/>
        <w:jc w:val="both"/>
        <w:rPr>
          <w:rFonts w:ascii="Century Gothic" w:hAnsi="Century Gothic" w:cs="Calibri"/>
          <w:sz w:val="22"/>
          <w:szCs w:val="22"/>
        </w:rPr>
      </w:pPr>
    </w:p>
    <w:p w14:paraId="42C3CD10" w14:textId="77777777" w:rsidR="001C6752" w:rsidRPr="009A6682" w:rsidRDefault="001C6752" w:rsidP="001C6752">
      <w:pPr>
        <w:numPr>
          <w:ilvl w:val="0"/>
          <w:numId w:val="1"/>
        </w:numPr>
        <w:spacing w:line="276" w:lineRule="auto"/>
        <w:jc w:val="center"/>
        <w:rPr>
          <w:rFonts w:ascii="Century Gothic" w:hAnsi="Century Gothic" w:cs="Calibri"/>
          <w:sz w:val="22"/>
          <w:szCs w:val="22"/>
        </w:rPr>
      </w:pPr>
      <w:r w:rsidRPr="009A6682">
        <w:rPr>
          <w:rFonts w:ascii="Century Gothic" w:hAnsi="Century Gothic" w:cs="Calibri"/>
          <w:sz w:val="22"/>
          <w:szCs w:val="22"/>
        </w:rPr>
        <w:t>člen</w:t>
      </w:r>
    </w:p>
    <w:p w14:paraId="6C9EB01C" w14:textId="77777777" w:rsidR="001C6752" w:rsidRPr="009A6682" w:rsidRDefault="001C6752" w:rsidP="001C6752">
      <w:pPr>
        <w:spacing w:line="276" w:lineRule="auto"/>
        <w:jc w:val="center"/>
        <w:rPr>
          <w:rFonts w:ascii="Century Gothic" w:hAnsi="Century Gothic" w:cs="Calibri"/>
          <w:sz w:val="22"/>
          <w:szCs w:val="22"/>
        </w:rPr>
      </w:pPr>
      <w:r w:rsidRPr="009A6682">
        <w:rPr>
          <w:rFonts w:ascii="Century Gothic" w:hAnsi="Century Gothic" w:cs="Calibri"/>
          <w:sz w:val="22"/>
          <w:szCs w:val="22"/>
        </w:rPr>
        <w:t>(Predhodni kakovostni in kvantitativni pregled)</w:t>
      </w:r>
    </w:p>
    <w:p w14:paraId="1ED71617" w14:textId="77777777" w:rsidR="001C6752" w:rsidRPr="009A6682" w:rsidRDefault="001C6752" w:rsidP="001C6752">
      <w:pPr>
        <w:spacing w:line="276" w:lineRule="auto"/>
        <w:jc w:val="both"/>
        <w:rPr>
          <w:rFonts w:ascii="Trebuchet MS" w:hAnsi="Trebuchet MS" w:cs="Calibri"/>
          <w:sz w:val="22"/>
          <w:szCs w:val="22"/>
        </w:rPr>
      </w:pPr>
    </w:p>
    <w:p w14:paraId="3C7723D5" w14:textId="77777777" w:rsidR="001C6752" w:rsidRPr="009A6682" w:rsidRDefault="001C6752" w:rsidP="001C6752">
      <w:pPr>
        <w:spacing w:line="276" w:lineRule="auto"/>
        <w:jc w:val="both"/>
        <w:rPr>
          <w:rFonts w:ascii="Century Gothic" w:hAnsi="Century Gothic" w:cs="Calibri"/>
          <w:sz w:val="22"/>
          <w:szCs w:val="22"/>
        </w:rPr>
      </w:pPr>
      <w:r w:rsidRPr="009A6682">
        <w:rPr>
          <w:rFonts w:ascii="Century Gothic" w:hAnsi="Century Gothic" w:cs="Calibri"/>
          <w:sz w:val="22"/>
          <w:szCs w:val="22"/>
        </w:rPr>
        <w:t xml:space="preserve">Po prejemu vse potrebne tehnične in druge dokumentacije ter pisnega obvestila, da je gradnja končana, Komisija za prevzem in obračun del (v nadaljnjem besedilu: Komisija), sestavljena iz predstavnikov pogodbenih strank in nadzora, izvede kakovostni in kvantitativni pregled. </w:t>
      </w:r>
    </w:p>
    <w:p w14:paraId="41A6740D" w14:textId="77777777" w:rsidR="001C6752" w:rsidRPr="009A6682" w:rsidRDefault="001C6752" w:rsidP="001C6752">
      <w:pPr>
        <w:spacing w:line="276" w:lineRule="auto"/>
        <w:jc w:val="both"/>
        <w:rPr>
          <w:rFonts w:ascii="Century Gothic" w:hAnsi="Century Gothic" w:cs="Calibri"/>
          <w:sz w:val="22"/>
          <w:szCs w:val="22"/>
        </w:rPr>
      </w:pPr>
    </w:p>
    <w:p w14:paraId="29BEF01D" w14:textId="77777777" w:rsidR="001C6752" w:rsidRPr="009A6682" w:rsidRDefault="001C6752" w:rsidP="001C6752">
      <w:pPr>
        <w:spacing w:line="276" w:lineRule="auto"/>
        <w:jc w:val="both"/>
        <w:rPr>
          <w:rFonts w:ascii="Century Gothic" w:hAnsi="Century Gothic" w:cs="Calibri"/>
          <w:sz w:val="22"/>
          <w:szCs w:val="22"/>
        </w:rPr>
      </w:pPr>
      <w:r w:rsidRPr="009A6682">
        <w:rPr>
          <w:rFonts w:ascii="Century Gothic" w:hAnsi="Century Gothic" w:cs="Calibri"/>
          <w:sz w:val="22"/>
          <w:szCs w:val="22"/>
        </w:rPr>
        <w:t>Po opravljenem kakovostnem in kvantitativnem pregledu komisija podpiše interni zapisnik o dokončanju del. V primeru neuspešno opravljenega kakovostnega in kvantitativnega pregleda, je izvajalec dolžan odpraviti nepravilnosti oz. pomanjkljivosti, ugotovljene z internim zapisnikom, v roku, ki mu ga določi naročnik.</w:t>
      </w:r>
    </w:p>
    <w:p w14:paraId="1D0E56C3" w14:textId="77777777" w:rsidR="001C6752" w:rsidRPr="009A6682" w:rsidRDefault="001C6752" w:rsidP="001C6752">
      <w:pPr>
        <w:spacing w:line="276" w:lineRule="auto"/>
        <w:jc w:val="both"/>
        <w:rPr>
          <w:rFonts w:ascii="Century Gothic" w:hAnsi="Century Gothic" w:cs="Calibri"/>
          <w:sz w:val="22"/>
          <w:szCs w:val="22"/>
        </w:rPr>
      </w:pPr>
    </w:p>
    <w:p w14:paraId="4A234298" w14:textId="56EDE1EA" w:rsidR="001C6752" w:rsidRPr="009A6682" w:rsidRDefault="001C6752" w:rsidP="001C6752">
      <w:pPr>
        <w:numPr>
          <w:ilvl w:val="0"/>
          <w:numId w:val="1"/>
        </w:numPr>
        <w:spacing w:line="276" w:lineRule="auto"/>
        <w:jc w:val="center"/>
        <w:rPr>
          <w:rFonts w:ascii="Century Gothic" w:hAnsi="Century Gothic" w:cs="Calibri"/>
          <w:sz w:val="22"/>
          <w:szCs w:val="22"/>
        </w:rPr>
      </w:pPr>
      <w:r w:rsidRPr="009A6682">
        <w:rPr>
          <w:rFonts w:ascii="Century Gothic" w:hAnsi="Century Gothic" w:cs="Calibri"/>
          <w:sz w:val="22"/>
          <w:szCs w:val="22"/>
        </w:rPr>
        <w:t>člen</w:t>
      </w:r>
    </w:p>
    <w:p w14:paraId="45BE8D32" w14:textId="77777777" w:rsidR="001C6752" w:rsidRPr="009A6682" w:rsidRDefault="001C6752" w:rsidP="001C6752">
      <w:pPr>
        <w:spacing w:line="276" w:lineRule="auto"/>
        <w:jc w:val="center"/>
        <w:rPr>
          <w:rFonts w:ascii="Century Gothic" w:hAnsi="Century Gothic" w:cs="Calibri"/>
          <w:sz w:val="22"/>
          <w:szCs w:val="22"/>
        </w:rPr>
      </w:pPr>
      <w:r w:rsidRPr="009A6682">
        <w:rPr>
          <w:rFonts w:ascii="Century Gothic" w:hAnsi="Century Gothic" w:cs="Calibri"/>
          <w:sz w:val="22"/>
          <w:szCs w:val="22"/>
        </w:rPr>
        <w:lastRenderedPageBreak/>
        <w:t>(Končna primopredaja)</w:t>
      </w:r>
    </w:p>
    <w:p w14:paraId="3A3B980C" w14:textId="77777777" w:rsidR="001C6752" w:rsidRPr="009A6682" w:rsidRDefault="001C6752" w:rsidP="001C6752">
      <w:pPr>
        <w:spacing w:line="276" w:lineRule="auto"/>
        <w:jc w:val="both"/>
        <w:rPr>
          <w:rFonts w:ascii="Trebuchet MS" w:hAnsi="Trebuchet MS" w:cs="Calibri"/>
          <w:sz w:val="22"/>
          <w:szCs w:val="22"/>
        </w:rPr>
      </w:pPr>
    </w:p>
    <w:p w14:paraId="1B44D8E2" w14:textId="6EB43446" w:rsidR="001C6752" w:rsidRPr="001C6752" w:rsidRDefault="001C6752" w:rsidP="001C6752">
      <w:pPr>
        <w:spacing w:line="276" w:lineRule="auto"/>
        <w:jc w:val="both"/>
        <w:rPr>
          <w:rFonts w:ascii="Century Gothic" w:hAnsi="Century Gothic" w:cs="Calibri"/>
          <w:sz w:val="22"/>
          <w:szCs w:val="22"/>
        </w:rPr>
      </w:pPr>
      <w:r w:rsidRPr="009A6682">
        <w:rPr>
          <w:rFonts w:ascii="Century Gothic" w:hAnsi="Century Gothic" w:cs="Calibri"/>
          <w:sz w:val="22"/>
          <w:szCs w:val="22"/>
        </w:rPr>
        <w:t>Izvajalec je dolžan po uspešno opravljenem kakovostnem</w:t>
      </w:r>
      <w:r w:rsidRPr="001C6752">
        <w:rPr>
          <w:rFonts w:ascii="Century Gothic" w:hAnsi="Century Gothic" w:cs="Calibri"/>
          <w:sz w:val="22"/>
          <w:szCs w:val="22"/>
        </w:rPr>
        <w:t xml:space="preserve"> in kvantitativnem pregledu izdelati vsi potrebno dokumentacijo</w:t>
      </w:r>
      <w:r w:rsidR="003B67A0">
        <w:rPr>
          <w:rFonts w:ascii="Century Gothic" w:hAnsi="Century Gothic" w:cs="Calibri"/>
          <w:sz w:val="22"/>
          <w:szCs w:val="22"/>
        </w:rPr>
        <w:t xml:space="preserve">, </w:t>
      </w:r>
      <w:r w:rsidR="003B67A0" w:rsidRPr="00CB6072">
        <w:rPr>
          <w:rFonts w:ascii="Century Gothic" w:hAnsi="Century Gothic" w:cs="Calibri"/>
          <w:b/>
          <w:bCs/>
          <w:sz w:val="22"/>
          <w:szCs w:val="22"/>
        </w:rPr>
        <w:t>vključno z dokumentacijo PID na lastne stroške</w:t>
      </w:r>
      <w:r w:rsidRPr="00CB6072">
        <w:rPr>
          <w:rFonts w:ascii="Century Gothic" w:hAnsi="Century Gothic" w:cs="Calibri"/>
          <w:sz w:val="22"/>
          <w:szCs w:val="22"/>
        </w:rPr>
        <w:t xml:space="preserve"> in pričeti postopek za </w:t>
      </w:r>
      <w:r w:rsidR="004E54C0" w:rsidRPr="00CB6072">
        <w:rPr>
          <w:rFonts w:ascii="Century Gothic" w:hAnsi="Century Gothic" w:cs="Calibri"/>
          <w:sz w:val="22"/>
          <w:szCs w:val="22"/>
        </w:rPr>
        <w:t>interni in kvalitetni pr</w:t>
      </w:r>
      <w:r w:rsidR="004E54C0">
        <w:rPr>
          <w:rFonts w:ascii="Century Gothic" w:hAnsi="Century Gothic" w:cs="Calibri"/>
          <w:sz w:val="22"/>
          <w:szCs w:val="22"/>
        </w:rPr>
        <w:t>egled izvedenih del.</w:t>
      </w:r>
    </w:p>
    <w:p w14:paraId="3B410562" w14:textId="77777777" w:rsidR="001C6752" w:rsidRPr="001C6752" w:rsidRDefault="001C6752" w:rsidP="001C6752">
      <w:pPr>
        <w:spacing w:line="276" w:lineRule="auto"/>
        <w:jc w:val="both"/>
        <w:rPr>
          <w:rFonts w:ascii="Century Gothic" w:hAnsi="Century Gothic" w:cs="Calibri"/>
          <w:sz w:val="22"/>
          <w:szCs w:val="22"/>
        </w:rPr>
      </w:pPr>
    </w:p>
    <w:p w14:paraId="6A388022" w14:textId="6B1AD94F" w:rsidR="001C6752" w:rsidRPr="001C6752" w:rsidRDefault="001C6752" w:rsidP="001C6752">
      <w:pPr>
        <w:spacing w:line="276" w:lineRule="auto"/>
        <w:jc w:val="both"/>
        <w:rPr>
          <w:rFonts w:ascii="Century Gothic" w:hAnsi="Century Gothic" w:cs="Calibri"/>
          <w:sz w:val="22"/>
          <w:szCs w:val="22"/>
        </w:rPr>
      </w:pPr>
      <w:r w:rsidRPr="001C6752">
        <w:rPr>
          <w:rFonts w:ascii="Century Gothic" w:hAnsi="Century Gothic" w:cs="Calibri"/>
          <w:sz w:val="22"/>
          <w:szCs w:val="22"/>
        </w:rPr>
        <w:t>V primeru, da se pri pregledu ugotovi morebitne napake, nepravilnosti ali pomanjkljivosti del (v nadaljnjem besedilu: pomanjkljivosti), je izvajalec dolžan v roku, ki ga določi naročnik odpraviti vse ugotovljene pomanjkljivosti. Po odpravi vseh pomanjkljivosti je dolžan izvajalec naročniku predložiti obvestilo o odpravi pomanjkljivosti.</w:t>
      </w:r>
    </w:p>
    <w:p w14:paraId="14988FDD" w14:textId="77777777" w:rsidR="001C6752" w:rsidRPr="001C6752" w:rsidRDefault="001C6752" w:rsidP="001C6752">
      <w:pPr>
        <w:spacing w:line="276" w:lineRule="auto"/>
        <w:jc w:val="both"/>
        <w:rPr>
          <w:rFonts w:ascii="Century Gothic" w:hAnsi="Century Gothic" w:cs="Calibri"/>
          <w:sz w:val="22"/>
          <w:szCs w:val="22"/>
        </w:rPr>
      </w:pPr>
    </w:p>
    <w:p w14:paraId="5ACCCEDA" w14:textId="77777777" w:rsidR="001C6752" w:rsidRPr="001C6752" w:rsidRDefault="001C6752" w:rsidP="001C6752">
      <w:pPr>
        <w:spacing w:line="276" w:lineRule="auto"/>
        <w:jc w:val="both"/>
        <w:rPr>
          <w:rFonts w:ascii="Century Gothic" w:hAnsi="Century Gothic" w:cs="Calibri"/>
          <w:sz w:val="22"/>
          <w:szCs w:val="22"/>
        </w:rPr>
      </w:pPr>
      <w:r w:rsidRPr="001C6752">
        <w:rPr>
          <w:rFonts w:ascii="Century Gothic" w:hAnsi="Century Gothic" w:cs="Calibri"/>
          <w:sz w:val="22"/>
          <w:szCs w:val="22"/>
        </w:rPr>
        <w:t>Brez predložitve bančne ali zavarovalniške garancije za odpravo napak v garancijskem roku, garancijskih listin in atestov materiala primopredaja ne bo opravljena.</w:t>
      </w:r>
    </w:p>
    <w:p w14:paraId="7E2865D2" w14:textId="77777777" w:rsidR="001C6752" w:rsidRPr="001C6752" w:rsidRDefault="001C6752" w:rsidP="001C6752">
      <w:pPr>
        <w:spacing w:line="276" w:lineRule="auto"/>
        <w:jc w:val="both"/>
        <w:rPr>
          <w:rFonts w:ascii="Century Gothic" w:hAnsi="Century Gothic" w:cs="Calibri"/>
          <w:sz w:val="22"/>
          <w:szCs w:val="22"/>
        </w:rPr>
      </w:pPr>
    </w:p>
    <w:p w14:paraId="6ED72751" w14:textId="000F8FE2" w:rsidR="001C6752" w:rsidRPr="001C6752" w:rsidRDefault="001C6752" w:rsidP="001C6752">
      <w:pPr>
        <w:spacing w:line="276" w:lineRule="auto"/>
        <w:jc w:val="both"/>
        <w:rPr>
          <w:rFonts w:ascii="Century Gothic" w:hAnsi="Century Gothic" w:cs="Calibri"/>
          <w:sz w:val="22"/>
          <w:szCs w:val="22"/>
        </w:rPr>
      </w:pPr>
      <w:r w:rsidRPr="001C6752">
        <w:rPr>
          <w:rFonts w:ascii="Century Gothic" w:hAnsi="Century Gothic"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do primopredaje objekta bremenijo izvajalca. V primeru, da se ob izvedbi končne primopredaje ugotovijo morebitne nebistvene pomanjkljivosti, se pogodbeni stranki lahko dogovorita, da le-te ne zadržijo uspešne izvršitve primopredaje ter določita razumen rok za odpravo le-teh.</w:t>
      </w:r>
    </w:p>
    <w:p w14:paraId="4F0C3C58" w14:textId="77777777" w:rsidR="001C6752" w:rsidRPr="001C6752" w:rsidRDefault="001C6752" w:rsidP="001C6752">
      <w:pPr>
        <w:spacing w:line="276" w:lineRule="auto"/>
        <w:jc w:val="both"/>
        <w:rPr>
          <w:rFonts w:ascii="Century Gothic" w:hAnsi="Century Gothic" w:cs="Calibri"/>
          <w:sz w:val="22"/>
          <w:szCs w:val="22"/>
        </w:rPr>
      </w:pPr>
    </w:p>
    <w:p w14:paraId="2373E7CB" w14:textId="77777777" w:rsidR="001C6752" w:rsidRPr="001C6752" w:rsidRDefault="001C6752" w:rsidP="001C6752">
      <w:pPr>
        <w:spacing w:line="276" w:lineRule="auto"/>
        <w:jc w:val="both"/>
        <w:rPr>
          <w:rFonts w:ascii="Century Gothic" w:hAnsi="Century Gothic" w:cs="Calibri"/>
          <w:sz w:val="22"/>
          <w:szCs w:val="22"/>
        </w:rPr>
      </w:pPr>
      <w:r w:rsidRPr="001C6752">
        <w:rPr>
          <w:rFonts w:ascii="Century Gothic" w:hAnsi="Century Gothic" w:cs="Calibri"/>
          <w:sz w:val="22"/>
          <w:szCs w:val="22"/>
        </w:rPr>
        <w:t>Končna primopredaja je uspešna, ko se z zapisnikom o končni primopredaji ugotovi, da naročnik nima na izvedena dela in predloženo dokumentacijo po vsebini in po obsegu, nobenih pripomb.</w:t>
      </w:r>
    </w:p>
    <w:p w14:paraId="5149E7AA" w14:textId="77777777" w:rsidR="00AA4310" w:rsidRPr="00AA4310" w:rsidRDefault="00AA4310" w:rsidP="00AA4310">
      <w:pPr>
        <w:spacing w:line="276" w:lineRule="auto"/>
        <w:jc w:val="both"/>
        <w:rPr>
          <w:rFonts w:ascii="Century Gothic" w:hAnsi="Century Gothic" w:cs="Calibri"/>
          <w:color w:val="000000"/>
          <w:sz w:val="22"/>
          <w:szCs w:val="22"/>
        </w:rPr>
      </w:pPr>
    </w:p>
    <w:p w14:paraId="1B493FA6" w14:textId="77777777" w:rsidR="003466AE" w:rsidRPr="00304A07" w:rsidRDefault="003466A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41B8371" w14:textId="77777777" w:rsidR="003466AE"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(Končni obračun)</w:t>
      </w:r>
    </w:p>
    <w:p w14:paraId="0E8E727A" w14:textId="77777777" w:rsidR="003466AE" w:rsidRPr="00304A07" w:rsidRDefault="003466AE" w:rsidP="00835D0E">
      <w:pPr>
        <w:spacing w:line="276" w:lineRule="auto"/>
        <w:jc w:val="both"/>
        <w:rPr>
          <w:rFonts w:ascii="Century Gothic" w:hAnsi="Century Gothic" w:cs="Calibri"/>
          <w:sz w:val="22"/>
          <w:szCs w:val="22"/>
        </w:rPr>
      </w:pPr>
    </w:p>
    <w:p w14:paraId="09CA5F6E" w14:textId="77777777" w:rsidR="003466AE" w:rsidRPr="00304A07" w:rsidRDefault="003466AE"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 uspešni končni primopredaji izvajalec </w:t>
      </w:r>
      <w:r w:rsidR="00E815A4" w:rsidRPr="00304A07">
        <w:rPr>
          <w:rFonts w:ascii="Century Gothic" w:hAnsi="Century Gothic" w:cs="Calibri"/>
          <w:sz w:val="22"/>
          <w:szCs w:val="22"/>
        </w:rPr>
        <w:t>nadzorni službi predloži osnutek končnega</w:t>
      </w:r>
      <w:r w:rsidRPr="00304A07">
        <w:rPr>
          <w:rFonts w:ascii="Century Gothic" w:hAnsi="Century Gothic" w:cs="Calibri"/>
          <w:sz w:val="22"/>
          <w:szCs w:val="22"/>
        </w:rPr>
        <w:t xml:space="preserve"> obračun</w:t>
      </w:r>
      <w:r w:rsidR="00E815A4" w:rsidRPr="00304A07">
        <w:rPr>
          <w:rFonts w:ascii="Century Gothic" w:hAnsi="Century Gothic" w:cs="Calibri"/>
          <w:sz w:val="22"/>
          <w:szCs w:val="22"/>
        </w:rPr>
        <w:t>a</w:t>
      </w:r>
      <w:r w:rsidRPr="00304A07">
        <w:rPr>
          <w:rFonts w:ascii="Century Gothic" w:hAnsi="Century Gothic" w:cs="Calibri"/>
          <w:sz w:val="22"/>
          <w:szCs w:val="22"/>
        </w:rPr>
        <w:t>, ki mora vsebovati naslednje elemente:</w:t>
      </w:r>
    </w:p>
    <w:p w14:paraId="33BBBFC6" w14:textId="77777777" w:rsidR="003466AE" w:rsidRPr="00304A07" w:rsidRDefault="003466AE" w:rsidP="00F93683">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vrednost izvedenih del,</w:t>
      </w:r>
    </w:p>
    <w:p w14:paraId="44B8ED57" w14:textId="77777777" w:rsidR="003466AE" w:rsidRPr="00304A07" w:rsidRDefault="002D14AF" w:rsidP="00F93683">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d</w:t>
      </w:r>
      <w:r w:rsidR="003466AE" w:rsidRPr="00304A07">
        <w:rPr>
          <w:rFonts w:ascii="Century Gothic" w:hAnsi="Century Gothic" w:cs="Calibri"/>
          <w:sz w:val="22"/>
          <w:szCs w:val="22"/>
        </w:rPr>
        <w:t>o sedaj izvršena plačila izvajalcu,</w:t>
      </w:r>
    </w:p>
    <w:p w14:paraId="0575F75A" w14:textId="22A2291B" w:rsidR="003466AE" w:rsidRPr="00304A07" w:rsidRDefault="003466AE" w:rsidP="00F93683">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končni znesek, katerega mora izvajalec še dobiti ali vrniti glede na nesporni del obračuna</w:t>
      </w:r>
      <w:r w:rsidR="002D14AF" w:rsidRPr="00304A07">
        <w:rPr>
          <w:rFonts w:ascii="Century Gothic" w:hAnsi="Century Gothic" w:cs="Calibri"/>
          <w:sz w:val="22"/>
          <w:szCs w:val="22"/>
        </w:rPr>
        <w:t xml:space="preserve"> in glede na vrednost zadržanih sredstev</w:t>
      </w:r>
      <w:r w:rsidRPr="00304A07">
        <w:rPr>
          <w:rFonts w:ascii="Century Gothic" w:hAnsi="Century Gothic" w:cs="Calibri"/>
          <w:sz w:val="22"/>
          <w:szCs w:val="22"/>
        </w:rPr>
        <w:t>,</w:t>
      </w:r>
    </w:p>
    <w:p w14:paraId="199EFBE2" w14:textId="77777777" w:rsidR="003466AE" w:rsidRPr="00304A07" w:rsidRDefault="003466AE" w:rsidP="00F93683">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podatek o zahtevi o plačilu </w:t>
      </w:r>
      <w:r w:rsidR="00686014" w:rsidRPr="00304A07">
        <w:rPr>
          <w:rFonts w:ascii="Century Gothic" w:hAnsi="Century Gothic" w:cs="Calibri"/>
          <w:sz w:val="22"/>
          <w:szCs w:val="22"/>
        </w:rPr>
        <w:t>pogodbenih kazni</w:t>
      </w:r>
      <w:r w:rsidRPr="00304A07">
        <w:rPr>
          <w:rFonts w:ascii="Century Gothic" w:hAnsi="Century Gothic" w:cs="Calibri"/>
          <w:sz w:val="22"/>
          <w:szCs w:val="22"/>
        </w:rPr>
        <w:t xml:space="preserve"> ali kakršnekoli povzročene škode eni od strank, podatke o zadevah o katerih ni bilo soglasja.</w:t>
      </w:r>
    </w:p>
    <w:p w14:paraId="0331CBD2" w14:textId="77777777" w:rsidR="003466AE" w:rsidRPr="00304A07" w:rsidRDefault="003466AE" w:rsidP="00835D0E">
      <w:pPr>
        <w:spacing w:line="276" w:lineRule="auto"/>
        <w:jc w:val="both"/>
        <w:rPr>
          <w:rFonts w:ascii="Century Gothic" w:hAnsi="Century Gothic" w:cs="Calibri"/>
          <w:sz w:val="22"/>
          <w:szCs w:val="22"/>
        </w:rPr>
      </w:pPr>
    </w:p>
    <w:p w14:paraId="2864EC0A" w14:textId="6C8897BD" w:rsidR="00AF14CC" w:rsidRPr="00304A07" w:rsidRDefault="00AF14C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w:t>
      </w:r>
      <w:r w:rsidRPr="00CB6072">
        <w:rPr>
          <w:rFonts w:ascii="Century Gothic" w:hAnsi="Century Gothic" w:cs="Calibri"/>
          <w:sz w:val="22"/>
          <w:szCs w:val="22"/>
        </w:rPr>
        <w:t xml:space="preserve">roku 15 dni </w:t>
      </w:r>
      <w:r w:rsidRPr="00304A07">
        <w:rPr>
          <w:rFonts w:ascii="Century Gothic" w:hAnsi="Century Gothic" w:cs="Calibri"/>
          <w:sz w:val="22"/>
          <w:szCs w:val="22"/>
        </w:rPr>
        <w:t xml:space="preserve">od predložitve končnega obračuna nadzorni službi, </w:t>
      </w:r>
      <w:r w:rsidR="00E815A4" w:rsidRPr="00304A07">
        <w:rPr>
          <w:rFonts w:ascii="Century Gothic" w:hAnsi="Century Gothic" w:cs="Calibri"/>
          <w:sz w:val="22"/>
          <w:szCs w:val="22"/>
        </w:rPr>
        <w:t>ga le-ta</w:t>
      </w:r>
      <w:r w:rsidRPr="00304A07">
        <w:rPr>
          <w:rFonts w:ascii="Century Gothic" w:hAnsi="Century Gothic" w:cs="Calibri"/>
          <w:sz w:val="22"/>
          <w:szCs w:val="22"/>
        </w:rPr>
        <w:t xml:space="preserve"> pregleda in </w:t>
      </w:r>
      <w:r w:rsidR="003466AE" w:rsidRPr="00304A07">
        <w:rPr>
          <w:rFonts w:ascii="Century Gothic" w:hAnsi="Century Gothic" w:cs="Calibri"/>
          <w:sz w:val="22"/>
          <w:szCs w:val="22"/>
        </w:rPr>
        <w:t xml:space="preserve">potrdi. </w:t>
      </w:r>
    </w:p>
    <w:p w14:paraId="42C010AE" w14:textId="77777777" w:rsidR="00AF14CC" w:rsidRPr="00304A07" w:rsidRDefault="00AF14CC" w:rsidP="00835D0E">
      <w:pPr>
        <w:spacing w:line="276" w:lineRule="auto"/>
        <w:jc w:val="both"/>
        <w:rPr>
          <w:rFonts w:ascii="Century Gothic" w:hAnsi="Century Gothic" w:cs="Calibri"/>
          <w:sz w:val="22"/>
          <w:szCs w:val="22"/>
        </w:rPr>
      </w:pPr>
    </w:p>
    <w:p w14:paraId="5D4CB3E8" w14:textId="77777777" w:rsidR="003466AE" w:rsidRPr="00304A07" w:rsidRDefault="003466AE"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 podlagi potrjenega </w:t>
      </w:r>
      <w:r w:rsidR="00EE5FE5" w:rsidRPr="00304A07">
        <w:rPr>
          <w:rFonts w:ascii="Century Gothic" w:hAnsi="Century Gothic" w:cs="Calibri"/>
          <w:sz w:val="22"/>
          <w:szCs w:val="22"/>
        </w:rPr>
        <w:t xml:space="preserve">osnutka </w:t>
      </w:r>
      <w:r w:rsidRPr="00304A07">
        <w:rPr>
          <w:rFonts w:ascii="Century Gothic" w:hAnsi="Century Gothic" w:cs="Calibri"/>
          <w:sz w:val="22"/>
          <w:szCs w:val="22"/>
        </w:rPr>
        <w:t>končnega obračuna</w:t>
      </w:r>
      <w:r w:rsidR="0066422B" w:rsidRPr="00304A07">
        <w:rPr>
          <w:rFonts w:ascii="Century Gothic" w:hAnsi="Century Gothic" w:cs="Calibri"/>
          <w:sz w:val="22"/>
          <w:szCs w:val="22"/>
        </w:rPr>
        <w:t xml:space="preserve"> </w:t>
      </w:r>
      <w:r w:rsidRPr="00304A07">
        <w:rPr>
          <w:rFonts w:ascii="Century Gothic" w:hAnsi="Century Gothic" w:cs="Calibri"/>
          <w:sz w:val="22"/>
          <w:szCs w:val="22"/>
        </w:rPr>
        <w:t xml:space="preserve">izvajalec </w:t>
      </w:r>
      <w:r w:rsidR="00AF14CC" w:rsidRPr="00304A07">
        <w:rPr>
          <w:rFonts w:ascii="Century Gothic" w:hAnsi="Century Gothic" w:cs="Calibri"/>
          <w:sz w:val="22"/>
          <w:szCs w:val="22"/>
        </w:rPr>
        <w:t xml:space="preserve">naročniku </w:t>
      </w:r>
      <w:r w:rsidR="00EE5FE5" w:rsidRPr="00304A07">
        <w:rPr>
          <w:rFonts w:ascii="Century Gothic" w:hAnsi="Century Gothic" w:cs="Calibri"/>
          <w:sz w:val="22"/>
          <w:szCs w:val="22"/>
        </w:rPr>
        <w:t xml:space="preserve">izstavi končni obračun in </w:t>
      </w:r>
      <w:r w:rsidR="00AF14CC" w:rsidRPr="00304A07">
        <w:rPr>
          <w:rFonts w:ascii="Century Gothic" w:hAnsi="Century Gothic" w:cs="Calibri"/>
          <w:sz w:val="22"/>
          <w:szCs w:val="22"/>
        </w:rPr>
        <w:t>predloži</w:t>
      </w:r>
      <w:r w:rsidRPr="00304A07">
        <w:rPr>
          <w:rFonts w:ascii="Century Gothic" w:hAnsi="Century Gothic" w:cs="Calibri"/>
          <w:sz w:val="22"/>
          <w:szCs w:val="22"/>
        </w:rPr>
        <w:t xml:space="preserve"> veljavno bančno garancijo ali kavcijsko zavarovanje za odpravo napak v garancijskem roku</w:t>
      </w:r>
      <w:r w:rsidR="00AF14CC" w:rsidRPr="00304A07">
        <w:rPr>
          <w:rFonts w:ascii="Century Gothic" w:hAnsi="Century Gothic" w:cs="Calibri"/>
          <w:sz w:val="22"/>
          <w:szCs w:val="22"/>
        </w:rPr>
        <w:t>, skladno</w:t>
      </w:r>
      <w:r w:rsidRPr="00304A07">
        <w:rPr>
          <w:rFonts w:ascii="Century Gothic" w:hAnsi="Century Gothic" w:cs="Calibri"/>
          <w:sz w:val="22"/>
          <w:szCs w:val="22"/>
        </w:rPr>
        <w:t xml:space="preserve"> s to pogodbo. Predložena bančna garancija oziroma kavcijsko zavarovanje je pogoj za plačilo končnega obračuna.</w:t>
      </w:r>
    </w:p>
    <w:p w14:paraId="629EBD2C" w14:textId="77777777" w:rsidR="003466AE" w:rsidRPr="00304A07" w:rsidRDefault="003466AE" w:rsidP="00835D0E">
      <w:pPr>
        <w:spacing w:line="276" w:lineRule="auto"/>
        <w:jc w:val="both"/>
        <w:rPr>
          <w:rFonts w:ascii="Century Gothic" w:hAnsi="Century Gothic" w:cs="Calibri"/>
          <w:sz w:val="22"/>
          <w:szCs w:val="22"/>
        </w:rPr>
      </w:pPr>
    </w:p>
    <w:p w14:paraId="77B7DC1D" w14:textId="1D893D03" w:rsidR="00873468" w:rsidRPr="00304A07" w:rsidRDefault="00AF14CC" w:rsidP="00555375">
      <w:pPr>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lastRenderedPageBreak/>
        <w:t xml:space="preserve">Plačilo končnega obračuna </w:t>
      </w:r>
      <w:r w:rsidR="003466AE" w:rsidRPr="00304A07">
        <w:rPr>
          <w:rFonts w:ascii="Century Gothic" w:hAnsi="Century Gothic" w:cs="Calibri"/>
          <w:sz w:val="22"/>
          <w:szCs w:val="22"/>
        </w:rPr>
        <w:t>se izvede na način in v rokih, določenih s to pogodbo.</w:t>
      </w:r>
    </w:p>
    <w:p w14:paraId="63843E71" w14:textId="77777777" w:rsidR="005C4194" w:rsidRPr="00304A07" w:rsidRDefault="005C4194" w:rsidP="00835D0E">
      <w:pPr>
        <w:spacing w:line="276" w:lineRule="auto"/>
        <w:jc w:val="both"/>
        <w:rPr>
          <w:rFonts w:ascii="Century Gothic" w:hAnsi="Century Gothic" w:cs="Calibri"/>
          <w:b/>
          <w:sz w:val="22"/>
          <w:szCs w:val="22"/>
        </w:rPr>
      </w:pPr>
    </w:p>
    <w:p w14:paraId="635C6345" w14:textId="77777777" w:rsidR="006B243C" w:rsidRPr="00304A07" w:rsidRDefault="006B243C" w:rsidP="00835D0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V. OBVEZNOSTI </w:t>
      </w:r>
      <w:r w:rsidR="00873468" w:rsidRPr="00304A07">
        <w:rPr>
          <w:rFonts w:ascii="Century Gothic" w:hAnsi="Century Gothic" w:cs="Calibri"/>
          <w:b/>
          <w:sz w:val="22"/>
          <w:szCs w:val="22"/>
        </w:rPr>
        <w:t>POGODBENIH STRANK</w:t>
      </w:r>
    </w:p>
    <w:p w14:paraId="6A592F52" w14:textId="77777777" w:rsidR="00873468" w:rsidRPr="00304A07" w:rsidRDefault="00873468" w:rsidP="00835D0E">
      <w:pPr>
        <w:spacing w:line="276" w:lineRule="auto"/>
        <w:jc w:val="both"/>
        <w:rPr>
          <w:rFonts w:ascii="Century Gothic" w:hAnsi="Century Gothic" w:cs="Calibri"/>
          <w:sz w:val="22"/>
          <w:szCs w:val="22"/>
        </w:rPr>
      </w:pPr>
    </w:p>
    <w:p w14:paraId="7A795426" w14:textId="77777777" w:rsidR="00C60801"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B9E1D35" w14:textId="77777777" w:rsidR="00C60801" w:rsidRPr="00304A07" w:rsidRDefault="00873468"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naročnika)</w:t>
      </w:r>
    </w:p>
    <w:p w14:paraId="1BD34735" w14:textId="77777777" w:rsidR="00873468" w:rsidRPr="00304A07" w:rsidRDefault="00873468" w:rsidP="00835D0E">
      <w:pPr>
        <w:spacing w:line="276" w:lineRule="auto"/>
        <w:jc w:val="center"/>
        <w:rPr>
          <w:rFonts w:ascii="Century Gothic" w:hAnsi="Century Gothic" w:cs="Calibri"/>
          <w:sz w:val="22"/>
          <w:szCs w:val="22"/>
        </w:rPr>
      </w:pPr>
    </w:p>
    <w:p w14:paraId="135F84A3" w14:textId="77777777" w:rsidR="005C4194" w:rsidRPr="00304A07" w:rsidRDefault="00A1186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se zavezuje</w:t>
      </w:r>
      <w:r w:rsidR="006B243C" w:rsidRPr="00304A07">
        <w:rPr>
          <w:rFonts w:ascii="Century Gothic" w:hAnsi="Century Gothic" w:cs="Calibri"/>
          <w:sz w:val="22"/>
          <w:szCs w:val="22"/>
        </w:rPr>
        <w:t>, da bo</w:t>
      </w:r>
      <w:r w:rsidR="005C4194" w:rsidRPr="00304A07">
        <w:rPr>
          <w:rFonts w:ascii="Century Gothic" w:hAnsi="Century Gothic" w:cs="Calibri"/>
          <w:sz w:val="22"/>
          <w:szCs w:val="22"/>
        </w:rPr>
        <w:t>:</w:t>
      </w:r>
    </w:p>
    <w:p w14:paraId="52702686" w14:textId="77777777" w:rsidR="005C4194" w:rsidRPr="00304A07" w:rsidRDefault="00840C90"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izvajalca </w:t>
      </w:r>
      <w:r w:rsidR="00F42B41">
        <w:rPr>
          <w:rFonts w:ascii="Century Gothic" w:hAnsi="Century Gothic" w:cs="Calibri"/>
          <w:sz w:val="22"/>
          <w:szCs w:val="22"/>
        </w:rPr>
        <w:t xml:space="preserve">pravočasno </w:t>
      </w:r>
      <w:r w:rsidRPr="00304A07">
        <w:rPr>
          <w:rFonts w:ascii="Century Gothic" w:hAnsi="Century Gothic" w:cs="Calibri"/>
          <w:sz w:val="22"/>
          <w:szCs w:val="22"/>
        </w:rPr>
        <w:t>uvedel v del</w:t>
      </w:r>
      <w:r w:rsidR="009637DE" w:rsidRPr="00304A07">
        <w:rPr>
          <w:rFonts w:ascii="Century Gothic" w:hAnsi="Century Gothic" w:cs="Calibri"/>
          <w:sz w:val="22"/>
          <w:szCs w:val="22"/>
        </w:rPr>
        <w:t>o</w:t>
      </w:r>
      <w:r w:rsidR="009066AB" w:rsidRPr="00304A07">
        <w:rPr>
          <w:rFonts w:ascii="Century Gothic" w:hAnsi="Century Gothic" w:cs="Calibri"/>
          <w:sz w:val="22"/>
          <w:szCs w:val="22"/>
        </w:rPr>
        <w:t xml:space="preserve"> in mu predal celotno dokumentacijo</w:t>
      </w:r>
      <w:r w:rsidR="00F51268" w:rsidRPr="00304A07">
        <w:rPr>
          <w:rFonts w:ascii="Century Gothic" w:hAnsi="Century Gothic" w:cs="Calibri"/>
          <w:sz w:val="22"/>
          <w:szCs w:val="22"/>
        </w:rPr>
        <w:t>,</w:t>
      </w:r>
      <w:r w:rsidR="009066AB" w:rsidRPr="00304A07">
        <w:rPr>
          <w:rFonts w:ascii="Century Gothic" w:hAnsi="Century Gothic" w:cs="Calibri"/>
          <w:sz w:val="22"/>
          <w:szCs w:val="22"/>
        </w:rPr>
        <w:t xml:space="preserve"> s katero razpolaga</w:t>
      </w:r>
      <w:r w:rsidR="005C4194" w:rsidRPr="00304A07">
        <w:rPr>
          <w:rFonts w:ascii="Century Gothic" w:hAnsi="Century Gothic" w:cs="Calibri"/>
          <w:sz w:val="22"/>
          <w:szCs w:val="22"/>
        </w:rPr>
        <w:t>;</w:t>
      </w:r>
    </w:p>
    <w:p w14:paraId="3382BD32" w14:textId="77777777" w:rsidR="005C4194" w:rsidRPr="00304A07"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sodeloval z izvajalcem s ciljem, da se prevzeta dela izvršijo pravočasno in v obojestransko zadovoljstvo;</w:t>
      </w:r>
    </w:p>
    <w:p w14:paraId="39A0EAD3" w14:textId="77777777" w:rsidR="005C4194" w:rsidRPr="00304A07"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tekoče obveščal izvajalca o vseh spremembah in na novo nastalih situacijah, ki bi lahko imele vpliv na izvršitev prevzetih del;</w:t>
      </w:r>
    </w:p>
    <w:p w14:paraId="6D5D7B50" w14:textId="22F8B041" w:rsidR="005C4194" w:rsidRPr="00304A07"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sam ali po nadzorni službi potrjeval vzorce opreme in materialov najkasneje v roku 10 delovnih dni od predložitve le-teh</w:t>
      </w:r>
      <w:r w:rsidR="00555375">
        <w:rPr>
          <w:rFonts w:ascii="Century Gothic" w:hAnsi="Century Gothic" w:cs="Calibri"/>
          <w:sz w:val="22"/>
          <w:szCs w:val="22"/>
        </w:rPr>
        <w:t>;</w:t>
      </w:r>
    </w:p>
    <w:p w14:paraId="3650A406" w14:textId="77777777" w:rsidR="009066AB"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izvajal svoje plačilne obveze, kot izhajajo iz te pogodbe.</w:t>
      </w:r>
      <w:r w:rsidR="009066AB" w:rsidRPr="00304A07">
        <w:rPr>
          <w:rFonts w:ascii="Century Gothic" w:hAnsi="Century Gothic" w:cs="Calibri"/>
          <w:sz w:val="22"/>
          <w:szCs w:val="22"/>
        </w:rPr>
        <w:t xml:space="preserve"> </w:t>
      </w:r>
    </w:p>
    <w:p w14:paraId="02D7622B" w14:textId="3691BD65" w:rsidR="00984CF8" w:rsidRDefault="00984CF8" w:rsidP="00835D0E">
      <w:pPr>
        <w:spacing w:line="276" w:lineRule="auto"/>
        <w:jc w:val="both"/>
        <w:rPr>
          <w:rFonts w:ascii="Century Gothic" w:hAnsi="Century Gothic" w:cs="Calibri"/>
          <w:sz w:val="22"/>
          <w:szCs w:val="22"/>
        </w:rPr>
      </w:pPr>
    </w:p>
    <w:p w14:paraId="101BA981" w14:textId="77777777" w:rsidR="00487A64" w:rsidRPr="00304A07" w:rsidRDefault="00487A64" w:rsidP="00835D0E">
      <w:pPr>
        <w:spacing w:line="276" w:lineRule="auto"/>
        <w:jc w:val="both"/>
        <w:rPr>
          <w:rFonts w:ascii="Century Gothic" w:hAnsi="Century Gothic" w:cs="Calibri"/>
          <w:sz w:val="22"/>
          <w:szCs w:val="22"/>
        </w:rPr>
      </w:pPr>
    </w:p>
    <w:p w14:paraId="1BDDAC84"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23013D5"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izvajalca)</w:t>
      </w:r>
    </w:p>
    <w:p w14:paraId="29758E9F" w14:textId="77777777" w:rsidR="00873468" w:rsidRPr="00304A07" w:rsidRDefault="00873468" w:rsidP="00873468">
      <w:pPr>
        <w:spacing w:line="276" w:lineRule="auto"/>
        <w:jc w:val="center"/>
        <w:rPr>
          <w:rFonts w:ascii="Century Gothic" w:hAnsi="Century Gothic" w:cs="Calibri"/>
          <w:sz w:val="22"/>
          <w:szCs w:val="22"/>
        </w:rPr>
      </w:pPr>
    </w:p>
    <w:p w14:paraId="1DED451A"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Izvajalec se zaveže, da bo:</w:t>
      </w:r>
    </w:p>
    <w:p w14:paraId="2E6AF2B8" w14:textId="54E204B5"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opravil prevzeta dela kvalitetno in skladno z veljavnimi predpisi, normativi ter standardi, ki urejajo izvajanje tovrstnih del,</w:t>
      </w:r>
    </w:p>
    <w:p w14:paraId="7DDB7C0D" w14:textId="1DFD3E5B" w:rsidR="00104B57" w:rsidRPr="00104B57" w:rsidRDefault="00104B57" w:rsidP="00104B57">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izvajal dela v skladu z dokumentacijo v zvezi z oddajo javnega naročila in to pogodbo,</w:t>
      </w:r>
    </w:p>
    <w:p w14:paraId="6CB0937B" w14:textId="30B02023" w:rsidR="004E54C0" w:rsidRPr="00BA7E69" w:rsidRDefault="004E54C0" w:rsidP="004E54C0">
      <w:pPr>
        <w:numPr>
          <w:ilvl w:val="0"/>
          <w:numId w:val="7"/>
        </w:numPr>
        <w:spacing w:line="276" w:lineRule="auto"/>
        <w:jc w:val="both"/>
        <w:rPr>
          <w:rFonts w:ascii="Century Gothic" w:hAnsi="Century Gothic" w:cs="Calibri"/>
          <w:sz w:val="22"/>
          <w:szCs w:val="22"/>
        </w:rPr>
      </w:pPr>
      <w:r w:rsidRPr="00BA7E69">
        <w:rPr>
          <w:rFonts w:ascii="Century Gothic" w:hAnsi="Century Gothic" w:cs="Calibri"/>
          <w:sz w:val="22"/>
          <w:szCs w:val="22"/>
        </w:rPr>
        <w:t>na lastne stroške in pravočasno priskrbel vsa potrebna dovoljenja za trajno deponijo materiala v skladu z veljavnimi predpisi, ter na lastne stroške poskrbel za ureditev varnosti</w:t>
      </w:r>
      <w:r w:rsidR="002A2E86" w:rsidRPr="00BA7E69">
        <w:rPr>
          <w:rFonts w:ascii="Century Gothic" w:hAnsi="Century Gothic" w:cs="Calibri"/>
          <w:sz w:val="22"/>
          <w:szCs w:val="22"/>
        </w:rPr>
        <w:t xml:space="preserve"> objekta;</w:t>
      </w:r>
    </w:p>
    <w:p w14:paraId="6FCDB315" w14:textId="2A121B65" w:rsidR="002A2E86" w:rsidRPr="00BA7E69" w:rsidRDefault="002A2E86" w:rsidP="002A2E86">
      <w:pPr>
        <w:numPr>
          <w:ilvl w:val="0"/>
          <w:numId w:val="7"/>
        </w:numPr>
        <w:spacing w:line="276" w:lineRule="auto"/>
        <w:jc w:val="both"/>
        <w:rPr>
          <w:rFonts w:ascii="Century Gothic" w:hAnsi="Century Gothic" w:cs="Calibri"/>
          <w:sz w:val="22"/>
          <w:szCs w:val="22"/>
        </w:rPr>
      </w:pPr>
      <w:r w:rsidRPr="00BA7E69">
        <w:rPr>
          <w:rFonts w:ascii="Century Gothic" w:hAnsi="Century Gothic" w:cs="Calibri"/>
          <w:sz w:val="22"/>
          <w:szCs w:val="22"/>
        </w:rPr>
        <w:t>prijaviti začetek prenove na podlagi naročnikovega pooblastila pri pristojni upravni enoti,</w:t>
      </w:r>
    </w:p>
    <w:p w14:paraId="4B085B6E" w14:textId="01B84E2D"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 xml:space="preserve">v skladu z veljavno Uredbo o ravnanju z odpadki, ki nastanejo pri gradbenih delih, ki veljajo za tovrstne </w:t>
      </w:r>
      <w:r w:rsidR="002A2E86">
        <w:rPr>
          <w:rFonts w:ascii="Century Gothic" w:hAnsi="Century Gothic" w:cs="Calibri"/>
          <w:sz w:val="22"/>
          <w:szCs w:val="22"/>
        </w:rPr>
        <w:t>prenove</w:t>
      </w:r>
      <w:r w:rsidRPr="004E54C0">
        <w:rPr>
          <w:rFonts w:ascii="Century Gothic" w:hAnsi="Century Gothic" w:cs="Calibri"/>
          <w:sz w:val="22"/>
          <w:szCs w:val="22"/>
        </w:rPr>
        <w:t>, upošteval in predložil naročniku vse potrebne dokaze o hranjenju, prevzemu in oddaji gradbenih odpadkov pooblaščenemu zbiralcu gradbenih odpadkov, ter prevzel vse morebitne posledice zaradi neupoštevanja teh predpisov,</w:t>
      </w:r>
    </w:p>
    <w:p w14:paraId="21BCAA10"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0886A443" w14:textId="0C9F701A" w:rsidR="004E54C0" w:rsidRPr="002A2E86" w:rsidRDefault="004E54C0" w:rsidP="002A2E86">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med izvajanjem del omogočil nemotene dostope do sosednjih objektov ter omogočal normalno funkcioniranje ostalih dejavnosti v okolici,</w:t>
      </w:r>
    </w:p>
    <w:p w14:paraId="103554A9" w14:textId="13C4DD12" w:rsidR="002A2E86" w:rsidRDefault="002A2E86" w:rsidP="004E54C0">
      <w:pPr>
        <w:numPr>
          <w:ilvl w:val="0"/>
          <w:numId w:val="7"/>
        </w:numPr>
        <w:spacing w:line="276" w:lineRule="auto"/>
        <w:jc w:val="both"/>
        <w:rPr>
          <w:rFonts w:ascii="Century Gothic" w:hAnsi="Century Gothic" w:cs="Calibri"/>
          <w:sz w:val="22"/>
          <w:szCs w:val="22"/>
        </w:rPr>
      </w:pPr>
      <w:r>
        <w:rPr>
          <w:rFonts w:ascii="Century Gothic" w:hAnsi="Century Gothic" w:cs="Calibri"/>
          <w:sz w:val="22"/>
          <w:szCs w:val="22"/>
        </w:rPr>
        <w:t xml:space="preserve">v </w:t>
      </w:r>
      <w:r w:rsidRPr="00335F41">
        <w:rPr>
          <w:rFonts w:ascii="Century Gothic" w:hAnsi="Century Gothic" w:cs="Calibri"/>
          <w:sz w:val="22"/>
          <w:szCs w:val="22"/>
        </w:rPr>
        <w:t>ponudbene cene vključil vsa pripravljalna dela, pomožna dela in transporte</w:t>
      </w:r>
      <w:r>
        <w:rPr>
          <w:rFonts w:ascii="Century Gothic" w:hAnsi="Century Gothic" w:cs="Calibri"/>
          <w:sz w:val="22"/>
          <w:szCs w:val="22"/>
        </w:rPr>
        <w:t>,</w:t>
      </w:r>
    </w:p>
    <w:p w14:paraId="51BE3FD7" w14:textId="77777777" w:rsidR="002A2E86" w:rsidRDefault="002A2E86" w:rsidP="002A2E86">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 ponudbi zajel vso potrebno tehnologijo izvedbe del,</w:t>
      </w:r>
    </w:p>
    <w:p w14:paraId="0261C187" w14:textId="521684B3" w:rsidR="002A2E86" w:rsidRPr="002A2E86" w:rsidRDefault="002A2E86" w:rsidP="002A2E86">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 ponudbene cene vključil vse potreben ateste, certifikate in analize vgrajenih materialov</w:t>
      </w:r>
      <w:r>
        <w:rPr>
          <w:rFonts w:ascii="Century Gothic" w:hAnsi="Century Gothic" w:cs="Calibri"/>
          <w:sz w:val="22"/>
          <w:szCs w:val="22"/>
        </w:rPr>
        <w:t>,</w:t>
      </w:r>
    </w:p>
    <w:p w14:paraId="6C02EB7C"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lastRenderedPageBreak/>
        <w:t>opozoril investitorja in nadzorno službo o vseh nepredvidenih okoliščinah, ki bi imele za posledico drugačen način izvedbe ali povečanje količin in pogodbenih rokov;</w:t>
      </w:r>
    </w:p>
    <w:p w14:paraId="60A5A0DA" w14:textId="2B4F2429" w:rsidR="004E54C0" w:rsidRPr="00BA7E69" w:rsidRDefault="004E54C0" w:rsidP="002A2E86">
      <w:pPr>
        <w:numPr>
          <w:ilvl w:val="0"/>
          <w:numId w:val="7"/>
        </w:numPr>
        <w:spacing w:line="276" w:lineRule="auto"/>
        <w:jc w:val="both"/>
        <w:rPr>
          <w:rFonts w:ascii="Century Gothic" w:hAnsi="Century Gothic" w:cs="Calibri"/>
          <w:sz w:val="22"/>
          <w:szCs w:val="22"/>
        </w:rPr>
      </w:pPr>
      <w:r w:rsidRPr="00BA7E69">
        <w:rPr>
          <w:rFonts w:ascii="Century Gothic" w:hAnsi="Century Gothic" w:cs="Calibri"/>
          <w:sz w:val="22"/>
          <w:szCs w:val="22"/>
        </w:rPr>
        <w:t>ravnal po predpisih o varstvu pri delu, ki veljajo za tovrstne načine gradnje v skladu z Zakonom o varnosti in zdravju pri delu (Uradni list RS, št. 43/2011), da bo upošteval varstvene predpise pri izvedbi del in upošteval izdelani varnostni načrt gradbišča ter prevzel skrb in odgovornost za izvajanje varstvenih ukrepov na delovnih mestih pri gradnji,</w:t>
      </w:r>
      <w:r w:rsidR="002A2E86" w:rsidRPr="00BA7E69">
        <w:rPr>
          <w:rFonts w:ascii="Century Gothic" w:hAnsi="Century Gothic" w:cs="Calibri"/>
          <w:sz w:val="22"/>
          <w:szCs w:val="22"/>
        </w:rPr>
        <w:t xml:space="preserve"> </w:t>
      </w:r>
    </w:p>
    <w:p w14:paraId="54E98E2B" w14:textId="415D2FEB" w:rsidR="004E54C0" w:rsidRPr="006A6794" w:rsidRDefault="004E54C0" w:rsidP="006A6794">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upošteval navodila zastopnika naročnika in njegovega odgovornega nadzornika, soglasodajalcev,</w:t>
      </w:r>
    </w:p>
    <w:p w14:paraId="3A4AAD69" w14:textId="2971D84E" w:rsidR="004E54C0" w:rsidRPr="002A2E86" w:rsidRDefault="004E54C0" w:rsidP="002A2E86">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po končanih delih popravil vse poškodbe na sosednjih objektih nastale v času in zaradi izvajanja gradbenih del po tej pogodbi,</w:t>
      </w:r>
    </w:p>
    <w:p w14:paraId="66665F92" w14:textId="79A99956"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 xml:space="preserve">zavaroval odgovornost za škodo, ki bi nastala na območju </w:t>
      </w:r>
      <w:r w:rsidR="006A6794">
        <w:rPr>
          <w:rFonts w:ascii="Century Gothic" w:hAnsi="Century Gothic" w:cs="Calibri"/>
          <w:sz w:val="22"/>
          <w:szCs w:val="22"/>
        </w:rPr>
        <w:t>prenove</w:t>
      </w:r>
      <w:r w:rsidRPr="004E54C0">
        <w:rPr>
          <w:rFonts w:ascii="Century Gothic" w:hAnsi="Century Gothic" w:cs="Calibri"/>
          <w:sz w:val="22"/>
          <w:szCs w:val="22"/>
        </w:rPr>
        <w:t xml:space="preserve"> ter predložil zavarovalno polico v skladu s to pogodbo,</w:t>
      </w:r>
    </w:p>
    <w:p w14:paraId="13B63252" w14:textId="0DF60790" w:rsidR="004E54C0" w:rsidRPr="002A2E86" w:rsidRDefault="004E54C0" w:rsidP="002A2E86">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pripravil vse podloge za kakovostni prevzem,</w:t>
      </w:r>
    </w:p>
    <w:p w14:paraId="1B76DCF7"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odprava vseh pomanjkljivosti, ugotovljenih na internem tehničnem pregledu,</w:t>
      </w:r>
    </w:p>
    <w:p w14:paraId="497FEFEF" w14:textId="02809F96" w:rsidR="004E54C0" w:rsidRP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predaja objekta v uporabo.</w:t>
      </w:r>
    </w:p>
    <w:p w14:paraId="41F460BD" w14:textId="77777777" w:rsidR="00984CF8" w:rsidRPr="00304A07" w:rsidRDefault="00984CF8" w:rsidP="00835D0E">
      <w:pPr>
        <w:spacing w:line="276" w:lineRule="auto"/>
        <w:jc w:val="both"/>
        <w:rPr>
          <w:rFonts w:ascii="Century Gothic" w:hAnsi="Century Gothic" w:cs="Calibri"/>
          <w:b/>
          <w:sz w:val="22"/>
          <w:szCs w:val="22"/>
        </w:rPr>
      </w:pPr>
    </w:p>
    <w:p w14:paraId="57300D9F"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VI. GARANCIJE</w:t>
      </w:r>
    </w:p>
    <w:p w14:paraId="69877A3B"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D6911BD"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12DA2D25" w14:textId="77777777" w:rsidR="00873468" w:rsidRPr="00304A07" w:rsidRDefault="00873468" w:rsidP="00873468">
      <w:pPr>
        <w:spacing w:line="276" w:lineRule="auto"/>
        <w:jc w:val="center"/>
        <w:rPr>
          <w:rFonts w:ascii="Century Gothic" w:hAnsi="Century Gothic" w:cs="Calibri"/>
          <w:sz w:val="22"/>
          <w:szCs w:val="22"/>
        </w:rPr>
      </w:pPr>
    </w:p>
    <w:p w14:paraId="5702A1BB" w14:textId="77777777" w:rsidR="00C373E9" w:rsidRPr="00304A07" w:rsidRDefault="00C373E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1B03731B" w14:textId="77777777" w:rsidR="00C373E9" w:rsidRPr="00304A07"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dobro in pravočasno izvedbo pogodbenih obveznosti ter</w:t>
      </w:r>
    </w:p>
    <w:p w14:paraId="6E63830F" w14:textId="77777777" w:rsidR="00C373E9" w:rsidRPr="00304A07"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odpravo napak v garancijskem roku.</w:t>
      </w:r>
    </w:p>
    <w:p w14:paraId="7AA7D5C0" w14:textId="77777777" w:rsidR="00984CF8" w:rsidRPr="00304A07" w:rsidRDefault="00984CF8" w:rsidP="00835D0E">
      <w:pPr>
        <w:spacing w:line="276" w:lineRule="auto"/>
        <w:ind w:left="283"/>
        <w:jc w:val="both"/>
        <w:rPr>
          <w:rFonts w:ascii="Century Gothic" w:hAnsi="Century Gothic" w:cs="Calibri"/>
          <w:sz w:val="22"/>
          <w:szCs w:val="22"/>
        </w:rPr>
      </w:pPr>
    </w:p>
    <w:p w14:paraId="13C017F8"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4B644A41" w14:textId="77777777" w:rsidR="006B243C"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(Garancija za dobro in pravočasno izvedbo obveznosti)</w:t>
      </w:r>
    </w:p>
    <w:p w14:paraId="61816C30" w14:textId="77777777" w:rsidR="00873468" w:rsidRPr="00304A07" w:rsidRDefault="00873468" w:rsidP="00835D0E">
      <w:pPr>
        <w:spacing w:line="276" w:lineRule="auto"/>
        <w:jc w:val="both"/>
        <w:rPr>
          <w:rFonts w:ascii="Century Gothic" w:hAnsi="Century Gothic" w:cs="Calibri"/>
          <w:sz w:val="22"/>
        </w:rPr>
      </w:pPr>
    </w:p>
    <w:p w14:paraId="3D205FB4" w14:textId="6CDFCCD7"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Izvajalec mora </w:t>
      </w:r>
      <w:r w:rsidRPr="00BA7E69">
        <w:rPr>
          <w:rFonts w:ascii="Century Gothic" w:hAnsi="Century Gothic" w:cs="Calibri"/>
          <w:sz w:val="22"/>
        </w:rPr>
        <w:t xml:space="preserve">najkasneje v </w:t>
      </w:r>
      <w:r w:rsidR="003B67A0" w:rsidRPr="00BA7E69">
        <w:rPr>
          <w:rFonts w:ascii="Century Gothic" w:hAnsi="Century Gothic" w:cs="Calibri"/>
          <w:sz w:val="22"/>
        </w:rPr>
        <w:t>14</w:t>
      </w:r>
      <w:r w:rsidRPr="00BA7E69">
        <w:rPr>
          <w:rFonts w:ascii="Century Gothic" w:hAnsi="Century Gothic" w:cs="Calibri"/>
          <w:sz w:val="22"/>
        </w:rPr>
        <w:t xml:space="preserve"> dneh od prejema izvoda podpisane pogodbe s strani naročnika, kot pogoj za veljavnost pogodbe naročniku izročiti </w:t>
      </w:r>
      <w:r w:rsidRPr="00BA7E69">
        <w:rPr>
          <w:rFonts w:ascii="Century Gothic" w:hAnsi="Century Gothic" w:cs="Calibri"/>
          <w:sz w:val="22"/>
          <w:szCs w:val="22"/>
        </w:rPr>
        <w:t>bančno garancijo ali kavcijsko zavarovanje</w:t>
      </w:r>
      <w:r w:rsidRPr="00BA7E69">
        <w:rPr>
          <w:rFonts w:ascii="Century Gothic" w:hAnsi="Century Gothic" w:cs="Calibri"/>
          <w:sz w:val="22"/>
        </w:rPr>
        <w:t xml:space="preserve"> za dobro in pravočasno izvedbo pogodbenih obveznosti v zahtevani obliki glede na vzorec iz razpisne dokumentacije v višini </w:t>
      </w:r>
      <w:r w:rsidR="00604709" w:rsidRPr="00BA7E69">
        <w:rPr>
          <w:rFonts w:ascii="Century Gothic" w:hAnsi="Century Gothic" w:cs="Calibri"/>
          <w:sz w:val="22"/>
        </w:rPr>
        <w:t>5</w:t>
      </w:r>
      <w:r w:rsidRPr="00BA7E69">
        <w:rPr>
          <w:rFonts w:ascii="Century Gothic" w:hAnsi="Century Gothic" w:cs="Calibri"/>
          <w:sz w:val="22"/>
        </w:rPr>
        <w:t>% od pogodbene</w:t>
      </w:r>
      <w:r w:rsidRPr="00304A07">
        <w:rPr>
          <w:rFonts w:ascii="Century Gothic" w:hAnsi="Century Gothic" w:cs="Calibri"/>
          <w:sz w:val="22"/>
        </w:rPr>
        <w:t xml:space="preserve"> vrednosti z DDV in z veljavnostjo </w:t>
      </w:r>
      <w:r w:rsidR="005160D3" w:rsidRPr="00304A07">
        <w:rPr>
          <w:rFonts w:ascii="Century Gothic" w:hAnsi="Century Gothic" w:cs="Calibri"/>
          <w:sz w:val="22"/>
        </w:rPr>
        <w:t xml:space="preserve">še vsaj </w:t>
      </w:r>
      <w:r w:rsidR="003B67A0">
        <w:rPr>
          <w:rFonts w:ascii="Century Gothic" w:hAnsi="Century Gothic" w:cs="Calibri"/>
          <w:sz w:val="22"/>
        </w:rPr>
        <w:t>3</w:t>
      </w:r>
      <w:r w:rsidR="005160D3" w:rsidRPr="00304A07">
        <w:rPr>
          <w:rFonts w:ascii="Century Gothic" w:hAnsi="Century Gothic" w:cs="Calibri"/>
          <w:sz w:val="22"/>
        </w:rPr>
        <w:t>0 dni pod roku za dokončanje del.</w:t>
      </w:r>
    </w:p>
    <w:p w14:paraId="1E04564F" w14:textId="77777777" w:rsidR="00C373E9" w:rsidRPr="00304A07" w:rsidRDefault="00C373E9" w:rsidP="00835D0E">
      <w:pPr>
        <w:spacing w:line="276" w:lineRule="auto"/>
        <w:jc w:val="both"/>
        <w:rPr>
          <w:rFonts w:ascii="Century Gothic" w:hAnsi="Century Gothic" w:cs="Calibri"/>
          <w:sz w:val="22"/>
        </w:rPr>
      </w:pPr>
    </w:p>
    <w:p w14:paraId="276FC6FA" w14:textId="06A8CA3A"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V primeru prekoračitve pogodbenega roka je dolžan izvajalec podaljšati veljavnost garancije v skladu z novim dogovorjenim rokom v dodatku k tej pogodbi</w:t>
      </w:r>
      <w:r w:rsidR="001E3A90" w:rsidRPr="00304A07">
        <w:rPr>
          <w:rFonts w:ascii="Century Gothic" w:hAnsi="Century Gothic" w:cs="Calibri"/>
          <w:sz w:val="22"/>
        </w:rPr>
        <w:t xml:space="preserve"> na način, da bo garancija veljala še vsaj </w:t>
      </w:r>
      <w:r w:rsidR="003B67A0">
        <w:rPr>
          <w:rFonts w:ascii="Century Gothic" w:hAnsi="Century Gothic" w:cs="Calibri"/>
          <w:sz w:val="22"/>
        </w:rPr>
        <w:t>3</w:t>
      </w:r>
      <w:r w:rsidR="001E3A90" w:rsidRPr="00304A07">
        <w:rPr>
          <w:rFonts w:ascii="Century Gothic" w:hAnsi="Century Gothic" w:cs="Calibri"/>
          <w:sz w:val="22"/>
        </w:rPr>
        <w:t>0 dni po roku za dokončanje del</w:t>
      </w:r>
      <w:r w:rsidRPr="00304A07">
        <w:rPr>
          <w:rFonts w:ascii="Century Gothic" w:hAnsi="Century Gothic" w:cs="Calibri"/>
          <w:sz w:val="22"/>
        </w:rPr>
        <w:t xml:space="preserve">. V primeru, da izvajalec ne podaljša veljavnosti garancije vsaj </w:t>
      </w:r>
      <w:r w:rsidR="003B67A0">
        <w:rPr>
          <w:rFonts w:ascii="Century Gothic" w:hAnsi="Century Gothic" w:cs="Calibri"/>
          <w:sz w:val="22"/>
        </w:rPr>
        <w:t>7</w:t>
      </w:r>
      <w:r w:rsidRPr="00304A07">
        <w:rPr>
          <w:rFonts w:ascii="Century Gothic" w:hAnsi="Century Gothic" w:cs="Calibri"/>
          <w:sz w:val="22"/>
        </w:rPr>
        <w:t xml:space="preserve"> dni pred iztekom veljavnosti obstoječe garancije, lahko naročnik unovči obstoječo garancijo za dobro in pravočasno izvedbo pogodbenih obveznosti.</w:t>
      </w:r>
    </w:p>
    <w:p w14:paraId="06313A18" w14:textId="77777777" w:rsidR="00C373E9" w:rsidRPr="00304A07" w:rsidRDefault="00C373E9" w:rsidP="00835D0E">
      <w:pPr>
        <w:spacing w:line="276" w:lineRule="auto"/>
        <w:jc w:val="both"/>
        <w:rPr>
          <w:rFonts w:ascii="Century Gothic" w:hAnsi="Century Gothic" w:cs="Calibri"/>
          <w:sz w:val="22"/>
        </w:rPr>
      </w:pPr>
    </w:p>
    <w:p w14:paraId="298E52F5" w14:textId="77777777"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Naročnik lahko unovči predloženo bančno ali zavarovalniško garancijo za dobro in pravočasno izvedbo pogodbenih obveznosti tudi pod naslednjimi pogoji:</w:t>
      </w:r>
    </w:p>
    <w:p w14:paraId="5411493C"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se bo izkazalo, da izvajalec del ne opravlja v skladu s pogodbo;</w:t>
      </w:r>
    </w:p>
    <w:p w14:paraId="36336088" w14:textId="77777777" w:rsidR="00CB77A0" w:rsidRPr="00304A07" w:rsidRDefault="00CB77A0"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lastRenderedPageBreak/>
        <w:t>če se bo izkazalo, da izvajalec dela opravlja s podizvajalcem, za katerega ni pridobil soglasja s strani naročnika;</w:t>
      </w:r>
    </w:p>
    <w:p w14:paraId="6C0B2429"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pogodbo razdrl zaradi kršitev na strani izvajalca;</w:t>
      </w:r>
    </w:p>
    <w:p w14:paraId="0277222C"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razdrl pogodbo zaradi zamud ali</w:t>
      </w:r>
    </w:p>
    <w:p w14:paraId="2F66AD67"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dosežena najvišja pogodbena kazen</w:t>
      </w:r>
      <w:r w:rsidR="00873468" w:rsidRPr="00304A07">
        <w:rPr>
          <w:rFonts w:ascii="Century Gothic" w:hAnsi="Century Gothic" w:cs="Calibri"/>
          <w:sz w:val="22"/>
        </w:rPr>
        <w:t>, predvidena s to pogodbo</w:t>
      </w:r>
      <w:r w:rsidRPr="00304A07">
        <w:rPr>
          <w:rFonts w:ascii="Century Gothic" w:hAnsi="Century Gothic" w:cs="Calibri"/>
          <w:sz w:val="22"/>
        </w:rPr>
        <w:t>.</w:t>
      </w:r>
    </w:p>
    <w:p w14:paraId="111723D6" w14:textId="77777777" w:rsidR="006B243C" w:rsidRPr="00304A07" w:rsidRDefault="006B243C" w:rsidP="00835D0E">
      <w:pPr>
        <w:spacing w:line="276" w:lineRule="auto"/>
        <w:jc w:val="center"/>
        <w:rPr>
          <w:rFonts w:ascii="Century Gothic" w:hAnsi="Century Gothic" w:cs="Calibri"/>
          <w:sz w:val="22"/>
          <w:szCs w:val="22"/>
        </w:rPr>
      </w:pPr>
    </w:p>
    <w:p w14:paraId="3FC683F0" w14:textId="77777777" w:rsidR="006B243C" w:rsidRPr="00304A07" w:rsidRDefault="001D1BE4"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w:t>
      </w:r>
      <w:r w:rsidR="006B243C" w:rsidRPr="00304A07">
        <w:rPr>
          <w:rFonts w:ascii="Century Gothic" w:hAnsi="Century Gothic" w:cs="Calibri"/>
          <w:sz w:val="22"/>
          <w:szCs w:val="22"/>
        </w:rPr>
        <w:t>len</w:t>
      </w:r>
    </w:p>
    <w:p w14:paraId="3DC054B2" w14:textId="77777777" w:rsidR="00C373E9"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(Garancija za odpravo napak v garancijskem roku)</w:t>
      </w:r>
    </w:p>
    <w:p w14:paraId="167E0795" w14:textId="77777777" w:rsidR="00873468" w:rsidRPr="00304A07" w:rsidRDefault="00873468" w:rsidP="00873468">
      <w:pPr>
        <w:spacing w:line="276" w:lineRule="auto"/>
        <w:jc w:val="center"/>
        <w:rPr>
          <w:rFonts w:ascii="Century Gothic" w:hAnsi="Century Gothic" w:cs="Calibri"/>
          <w:sz w:val="22"/>
          <w:szCs w:val="22"/>
        </w:rPr>
      </w:pPr>
    </w:p>
    <w:p w14:paraId="7BF5AD93" w14:textId="77777777" w:rsidR="00C373E9" w:rsidRPr="00304A07" w:rsidRDefault="00C373E9" w:rsidP="00835D0E">
      <w:pPr>
        <w:spacing w:line="276" w:lineRule="auto"/>
        <w:jc w:val="both"/>
        <w:rPr>
          <w:rFonts w:ascii="Century Gothic" w:hAnsi="Century Gothic" w:cs="Calibri"/>
          <w:sz w:val="22"/>
        </w:rPr>
      </w:pPr>
      <w:r w:rsidRPr="00594459">
        <w:rPr>
          <w:rFonts w:ascii="Century Gothic" w:hAnsi="Century Gothic" w:cs="Calibri"/>
          <w:sz w:val="22"/>
        </w:rPr>
        <w:t>Garancija za</w:t>
      </w:r>
      <w:r w:rsidR="00873468" w:rsidRPr="00594459">
        <w:rPr>
          <w:rFonts w:ascii="Century Gothic" w:hAnsi="Century Gothic" w:cs="Calibri"/>
          <w:sz w:val="22"/>
        </w:rPr>
        <w:t xml:space="preserve"> </w:t>
      </w:r>
      <w:r w:rsidR="00873468" w:rsidRPr="004E54C0">
        <w:rPr>
          <w:rFonts w:ascii="Century Gothic" w:hAnsi="Century Gothic" w:cs="Calibri"/>
          <w:sz w:val="22"/>
        </w:rPr>
        <w:t xml:space="preserve">odpravo napak v garancijskem roku oz. za </w:t>
      </w:r>
      <w:r w:rsidRPr="004E54C0">
        <w:rPr>
          <w:rFonts w:ascii="Century Gothic" w:hAnsi="Century Gothic" w:cs="Calibri"/>
          <w:sz w:val="22"/>
        </w:rPr>
        <w:t xml:space="preserve">kvalitetno izvedena dela je </w:t>
      </w:r>
      <w:r w:rsidR="0099502B" w:rsidRPr="00CB6072">
        <w:rPr>
          <w:rFonts w:ascii="Century Gothic" w:hAnsi="Century Gothic" w:cs="Calibri"/>
          <w:sz w:val="22"/>
        </w:rPr>
        <w:t>des</w:t>
      </w:r>
      <w:r w:rsidR="00CE7A67" w:rsidRPr="00CB6072">
        <w:rPr>
          <w:rFonts w:ascii="Century Gothic" w:hAnsi="Century Gothic" w:cs="Calibri"/>
          <w:sz w:val="22"/>
        </w:rPr>
        <w:t>e</w:t>
      </w:r>
      <w:r w:rsidR="0099502B" w:rsidRPr="00CB6072">
        <w:rPr>
          <w:rFonts w:ascii="Century Gothic" w:hAnsi="Century Gothic" w:cs="Calibri"/>
          <w:sz w:val="22"/>
        </w:rPr>
        <w:t>t</w:t>
      </w:r>
      <w:r w:rsidRPr="00CB6072">
        <w:rPr>
          <w:rFonts w:ascii="Century Gothic" w:hAnsi="Century Gothic" w:cs="Calibri"/>
          <w:sz w:val="22"/>
        </w:rPr>
        <w:t xml:space="preserve"> (</w:t>
      </w:r>
      <w:r w:rsidR="0099502B" w:rsidRPr="00CB6072">
        <w:rPr>
          <w:rFonts w:ascii="Century Gothic" w:hAnsi="Century Gothic" w:cs="Calibri"/>
          <w:sz w:val="22"/>
        </w:rPr>
        <w:t>10</w:t>
      </w:r>
      <w:r w:rsidR="007E3DCF" w:rsidRPr="00CB6072">
        <w:rPr>
          <w:rFonts w:ascii="Century Gothic" w:hAnsi="Century Gothic" w:cs="Calibri"/>
          <w:sz w:val="22"/>
        </w:rPr>
        <w:t xml:space="preserve">) let </w:t>
      </w:r>
      <w:r w:rsidRPr="00CB6072">
        <w:rPr>
          <w:rFonts w:ascii="Century Gothic" w:hAnsi="Century Gothic" w:cs="Calibri"/>
          <w:sz w:val="22"/>
        </w:rPr>
        <w:t>po</w:t>
      </w:r>
      <w:r w:rsidRPr="004E54C0">
        <w:rPr>
          <w:rFonts w:ascii="Century Gothic" w:hAnsi="Century Gothic" w:cs="Calibri"/>
          <w:sz w:val="22"/>
        </w:rPr>
        <w:t xml:space="preserve"> dokončanju del. V garancijskem roku se izvajalec obvezuje odpraviti vse pomanjkljiv</w:t>
      </w:r>
      <w:r w:rsidRPr="00A42A70">
        <w:rPr>
          <w:rFonts w:ascii="Century Gothic" w:hAnsi="Century Gothic" w:cs="Calibri"/>
          <w:sz w:val="22"/>
        </w:rPr>
        <w:t>osti in</w:t>
      </w:r>
      <w:r w:rsidRPr="00594459">
        <w:rPr>
          <w:rFonts w:ascii="Century Gothic" w:hAnsi="Century Gothic" w:cs="Calibri"/>
          <w:sz w:val="22"/>
        </w:rPr>
        <w:t xml:space="preserve"> napake</w:t>
      </w:r>
      <w:r w:rsidRPr="00304A07">
        <w:rPr>
          <w:rFonts w:ascii="Century Gothic" w:hAnsi="Century Gothic" w:cs="Calibri"/>
          <w:sz w:val="22"/>
        </w:rPr>
        <w:t xml:space="preserve"> na lastne stroške, če so te nastale zaradi nekvalitetne izvedbe. </w:t>
      </w:r>
    </w:p>
    <w:p w14:paraId="1B10E76D" w14:textId="77777777" w:rsidR="00C373E9" w:rsidRPr="00304A07" w:rsidRDefault="00C373E9" w:rsidP="00835D0E">
      <w:pPr>
        <w:spacing w:line="276" w:lineRule="auto"/>
        <w:jc w:val="both"/>
        <w:rPr>
          <w:rFonts w:ascii="Century Gothic" w:hAnsi="Century Gothic" w:cs="Calibri"/>
          <w:sz w:val="22"/>
        </w:rPr>
      </w:pPr>
    </w:p>
    <w:p w14:paraId="728B005C" w14:textId="77777777" w:rsidR="00C275E7" w:rsidRPr="00BA7E69"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Izvajalec bo kot garancijo za odpravo napak v garancijskem roku dostavil naročniku bančno ali zavarovalniško garancijo za odpravo napak v garancijskem roku, z veljavnostjo do konca garancijske dobe, podaljšano za 1 dan </w:t>
      </w:r>
      <w:r w:rsidRPr="00BA7E69">
        <w:rPr>
          <w:rFonts w:ascii="Century Gothic" w:hAnsi="Century Gothic" w:cs="Calibri"/>
          <w:sz w:val="22"/>
        </w:rPr>
        <w:t xml:space="preserve">in v višini 5 % skupne vrednosti vseh izvedenih del </w:t>
      </w:r>
      <w:r w:rsidR="001E3A90" w:rsidRPr="00BA7E69">
        <w:rPr>
          <w:rFonts w:ascii="Century Gothic" w:hAnsi="Century Gothic" w:cs="Calibri"/>
          <w:sz w:val="22"/>
        </w:rPr>
        <w:t xml:space="preserve">(z DDV) </w:t>
      </w:r>
      <w:r w:rsidRPr="00BA7E69">
        <w:rPr>
          <w:rFonts w:ascii="Century Gothic" w:hAnsi="Century Gothic" w:cs="Calibri"/>
          <w:sz w:val="22"/>
        </w:rPr>
        <w:t xml:space="preserve">po tej pogodbi. </w:t>
      </w:r>
    </w:p>
    <w:p w14:paraId="5999B95D" w14:textId="77777777" w:rsidR="00C275E7" w:rsidRPr="00BA7E69" w:rsidRDefault="00C275E7" w:rsidP="00835D0E">
      <w:pPr>
        <w:spacing w:line="276" w:lineRule="auto"/>
        <w:jc w:val="both"/>
        <w:rPr>
          <w:rFonts w:ascii="Century Gothic" w:hAnsi="Century Gothic" w:cs="Calibri"/>
          <w:sz w:val="22"/>
        </w:rPr>
      </w:pPr>
    </w:p>
    <w:p w14:paraId="79690D02" w14:textId="77777777" w:rsidR="00C373E9" w:rsidRPr="00BA7E69" w:rsidRDefault="00C275E7" w:rsidP="00E65B7A">
      <w:pPr>
        <w:spacing w:line="276" w:lineRule="auto"/>
        <w:jc w:val="both"/>
        <w:rPr>
          <w:rFonts w:ascii="Century Gothic" w:hAnsi="Century Gothic" w:cs="Calibri"/>
          <w:sz w:val="22"/>
        </w:rPr>
      </w:pPr>
      <w:r w:rsidRPr="00BA7E69">
        <w:rPr>
          <w:rFonts w:ascii="Century Gothic" w:hAnsi="Century Gothic" w:cs="Calibri"/>
          <w:sz w:val="22"/>
        </w:rPr>
        <w:t xml:space="preserve">Izvajalec lahko namesto garancije za celotno zahtevano obdobje, </w:t>
      </w:r>
      <w:r w:rsidR="00CE7A67" w:rsidRPr="00BA7E69">
        <w:rPr>
          <w:rFonts w:ascii="Century Gothic" w:hAnsi="Century Gothic" w:cs="Calibri"/>
          <w:sz w:val="22"/>
        </w:rPr>
        <w:t xml:space="preserve">večkrat </w:t>
      </w:r>
      <w:r w:rsidRPr="00BA7E69">
        <w:rPr>
          <w:rFonts w:ascii="Century Gothic" w:hAnsi="Century Gothic" w:cs="Calibri"/>
          <w:sz w:val="22"/>
        </w:rPr>
        <w:t>predloži triletno garancijo za odprav</w:t>
      </w:r>
      <w:r w:rsidR="00A0256A" w:rsidRPr="00BA7E69">
        <w:rPr>
          <w:rFonts w:ascii="Century Gothic" w:hAnsi="Century Gothic" w:cs="Calibri"/>
          <w:sz w:val="22"/>
        </w:rPr>
        <w:t xml:space="preserve">o napak, ki jo mora </w:t>
      </w:r>
      <w:r w:rsidR="00CE7A67" w:rsidRPr="00BA7E69">
        <w:rPr>
          <w:rFonts w:ascii="Century Gothic" w:hAnsi="Century Gothic" w:cs="Calibri"/>
          <w:sz w:val="22"/>
        </w:rPr>
        <w:t xml:space="preserve">vsakič </w:t>
      </w:r>
      <w:r w:rsidR="00A0256A" w:rsidRPr="00BA7E69">
        <w:rPr>
          <w:rFonts w:ascii="Century Gothic" w:hAnsi="Century Gothic" w:cs="Calibri"/>
          <w:sz w:val="22"/>
        </w:rPr>
        <w:t>najkasneje 1</w:t>
      </w:r>
      <w:r w:rsidR="00FF4831" w:rsidRPr="00BA7E69">
        <w:rPr>
          <w:rFonts w:ascii="Century Gothic" w:hAnsi="Century Gothic" w:cs="Calibri"/>
          <w:sz w:val="22"/>
        </w:rPr>
        <w:t>0</w:t>
      </w:r>
      <w:r w:rsidRPr="00BA7E69">
        <w:rPr>
          <w:rFonts w:ascii="Century Gothic" w:hAnsi="Century Gothic" w:cs="Calibri"/>
          <w:sz w:val="22"/>
        </w:rPr>
        <w:t xml:space="preserve"> dni pred potekom veljavnosti, nadomestiti z novo bančno garancijo z veljavnostjo </w:t>
      </w:r>
      <w:r w:rsidR="00CE7A67" w:rsidRPr="00BA7E69">
        <w:rPr>
          <w:rFonts w:ascii="Century Gothic" w:hAnsi="Century Gothic" w:cs="Calibri"/>
          <w:sz w:val="22"/>
        </w:rPr>
        <w:t>nadaljnjih treh</w:t>
      </w:r>
      <w:r w:rsidRPr="00BA7E69">
        <w:rPr>
          <w:rFonts w:ascii="Century Gothic" w:hAnsi="Century Gothic" w:cs="Calibri"/>
          <w:sz w:val="22"/>
        </w:rPr>
        <w:t xml:space="preserve"> let</w:t>
      </w:r>
      <w:r w:rsidR="00CE7A67" w:rsidRPr="00BA7E69">
        <w:rPr>
          <w:rFonts w:ascii="Century Gothic" w:hAnsi="Century Gothic" w:cs="Calibri"/>
          <w:sz w:val="22"/>
        </w:rPr>
        <w:t xml:space="preserve"> oz. do izteka garancijske dobe, podaljšano za en dan</w:t>
      </w:r>
      <w:r w:rsidR="00E65B7A" w:rsidRPr="00BA7E69">
        <w:rPr>
          <w:rFonts w:ascii="Century Gothic" w:hAnsi="Century Gothic" w:cs="Calibri"/>
          <w:sz w:val="22"/>
        </w:rPr>
        <w:t xml:space="preserve">. V primeru, da izvajalec v roku ne predloži nove </w:t>
      </w:r>
      <w:r w:rsidR="00CE7A67" w:rsidRPr="00BA7E69">
        <w:rPr>
          <w:rFonts w:ascii="Century Gothic" w:hAnsi="Century Gothic" w:cs="Calibri"/>
          <w:sz w:val="22"/>
        </w:rPr>
        <w:t>bančne ali zavarovalniške</w:t>
      </w:r>
      <w:r w:rsidR="00E65B7A" w:rsidRPr="00BA7E69">
        <w:rPr>
          <w:rFonts w:ascii="Century Gothic" w:hAnsi="Century Gothic" w:cs="Calibri"/>
          <w:sz w:val="22"/>
        </w:rPr>
        <w:t xml:space="preserve"> garancije za odpravo napak, lahko naročnik unovči obstoječo bančno garancijo za odpravo napak.</w:t>
      </w:r>
    </w:p>
    <w:p w14:paraId="4E24F8F7" w14:textId="77777777" w:rsidR="00C373E9" w:rsidRPr="00BA7E69" w:rsidRDefault="00C373E9" w:rsidP="00835D0E">
      <w:pPr>
        <w:spacing w:line="276" w:lineRule="auto"/>
        <w:jc w:val="both"/>
        <w:rPr>
          <w:rFonts w:ascii="Century Gothic" w:hAnsi="Century Gothic" w:cs="Calibri"/>
          <w:sz w:val="22"/>
        </w:rPr>
      </w:pPr>
    </w:p>
    <w:p w14:paraId="7B7003A7" w14:textId="77777777" w:rsidR="00C373E9" w:rsidRPr="00304A07" w:rsidRDefault="00C373E9" w:rsidP="00835D0E">
      <w:pPr>
        <w:spacing w:line="276" w:lineRule="auto"/>
        <w:jc w:val="both"/>
        <w:rPr>
          <w:rFonts w:ascii="Century Gothic" w:hAnsi="Century Gothic" w:cs="Calibri"/>
          <w:sz w:val="22"/>
        </w:rPr>
      </w:pPr>
      <w:r w:rsidRPr="00BA7E69">
        <w:rPr>
          <w:rFonts w:ascii="Century Gothic" w:hAnsi="Century Gothic" w:cs="Calibri"/>
          <w:sz w:val="22"/>
        </w:rPr>
        <w:t xml:space="preserve">To garancijo izvajalec </w:t>
      </w:r>
      <w:r w:rsidR="00A0256A" w:rsidRPr="00BA7E69">
        <w:rPr>
          <w:rFonts w:ascii="Century Gothic" w:hAnsi="Century Gothic" w:cs="Calibri"/>
          <w:sz w:val="22"/>
        </w:rPr>
        <w:t>d</w:t>
      </w:r>
      <w:r w:rsidR="00FF4831" w:rsidRPr="00BA7E69">
        <w:rPr>
          <w:rFonts w:ascii="Century Gothic" w:hAnsi="Century Gothic" w:cs="Calibri"/>
          <w:sz w:val="22"/>
        </w:rPr>
        <w:t>olžan izročiti naročniku vsaj 10</w:t>
      </w:r>
      <w:r w:rsidRPr="00BA7E69">
        <w:rPr>
          <w:rFonts w:ascii="Century Gothic" w:hAnsi="Century Gothic" w:cs="Calibri"/>
          <w:sz w:val="22"/>
        </w:rPr>
        <w:t xml:space="preserve"> dni pred potekom veljavnosti bančne garancije za dobro in pravočasno izvedbo pogodbenih</w:t>
      </w:r>
      <w:r w:rsidRPr="00304A07">
        <w:rPr>
          <w:rFonts w:ascii="Century Gothic" w:hAnsi="Century Gothic" w:cs="Calibri"/>
          <w:sz w:val="22"/>
        </w:rPr>
        <w:t xml:space="preserve"> obveznosti, s klavzulo, ki onemogoča istočasno unovčenje obeh garancij. Garancijo za odpravo napak v garancijskem roku po izteku njene veljavnosti naročnik vrne izvajalcu. </w:t>
      </w:r>
    </w:p>
    <w:p w14:paraId="13491B67" w14:textId="77777777" w:rsidR="006B243C" w:rsidRPr="00304A07" w:rsidRDefault="006B243C" w:rsidP="00835D0E">
      <w:pPr>
        <w:spacing w:line="276" w:lineRule="auto"/>
        <w:jc w:val="both"/>
        <w:rPr>
          <w:rFonts w:ascii="Century Gothic" w:hAnsi="Century Gothic" w:cs="Calibri"/>
          <w:sz w:val="22"/>
        </w:rPr>
      </w:pPr>
    </w:p>
    <w:p w14:paraId="76ACEA19"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29DBD50" w14:textId="77777777" w:rsidR="00C373E9" w:rsidRPr="00304A07" w:rsidRDefault="00873468" w:rsidP="00873468">
      <w:pPr>
        <w:spacing w:line="276" w:lineRule="auto"/>
        <w:jc w:val="center"/>
        <w:rPr>
          <w:rFonts w:ascii="Century Gothic" w:hAnsi="Century Gothic" w:cs="Calibri"/>
          <w:sz w:val="22"/>
        </w:rPr>
      </w:pPr>
      <w:r w:rsidRPr="00304A07">
        <w:rPr>
          <w:rFonts w:ascii="Century Gothic" w:hAnsi="Century Gothic" w:cs="Calibri"/>
          <w:sz w:val="22"/>
        </w:rPr>
        <w:t>(Zamenjani deli v garancijski dobi)</w:t>
      </w:r>
    </w:p>
    <w:p w14:paraId="58748632" w14:textId="77777777" w:rsidR="00873468" w:rsidRPr="00304A07" w:rsidRDefault="00873468" w:rsidP="00835D0E">
      <w:pPr>
        <w:spacing w:line="276" w:lineRule="auto"/>
        <w:jc w:val="both"/>
        <w:rPr>
          <w:rFonts w:ascii="Century Gothic" w:hAnsi="Century Gothic" w:cs="Calibri"/>
          <w:sz w:val="22"/>
        </w:rPr>
      </w:pPr>
    </w:p>
    <w:p w14:paraId="094D07BB" w14:textId="2C3DA24C" w:rsidR="00773A70"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304A07" w:rsidRDefault="006B243C" w:rsidP="00835D0E">
      <w:pPr>
        <w:spacing w:line="276" w:lineRule="auto"/>
        <w:jc w:val="both"/>
        <w:rPr>
          <w:rFonts w:ascii="Century Gothic" w:hAnsi="Century Gothic" w:cs="Calibri"/>
          <w:b/>
          <w:sz w:val="20"/>
          <w:szCs w:val="22"/>
        </w:rPr>
      </w:pPr>
    </w:p>
    <w:p w14:paraId="68CF8424" w14:textId="77777777" w:rsidR="00E23D71" w:rsidRPr="00304A07" w:rsidRDefault="00E23D71"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0D5648" w14:textId="77777777" w:rsidR="00E23D71" w:rsidRPr="00304A07" w:rsidRDefault="00E23D71" w:rsidP="00E23D71">
      <w:pPr>
        <w:spacing w:line="276" w:lineRule="auto"/>
        <w:jc w:val="center"/>
        <w:rPr>
          <w:rFonts w:ascii="Century Gothic" w:hAnsi="Century Gothic" w:cs="Calibri"/>
          <w:sz w:val="22"/>
          <w:szCs w:val="22"/>
        </w:rPr>
      </w:pPr>
      <w:r w:rsidRPr="00304A07">
        <w:rPr>
          <w:rFonts w:ascii="Century Gothic" w:hAnsi="Century Gothic" w:cs="Calibri"/>
          <w:sz w:val="22"/>
          <w:szCs w:val="22"/>
        </w:rPr>
        <w:t>(Skrite napake)</w:t>
      </w:r>
    </w:p>
    <w:p w14:paraId="26B3F601" w14:textId="77777777" w:rsidR="00E23D71" w:rsidRPr="00304A07" w:rsidRDefault="00E23D71" w:rsidP="00E23D71">
      <w:pPr>
        <w:spacing w:line="276" w:lineRule="auto"/>
        <w:jc w:val="center"/>
        <w:rPr>
          <w:rFonts w:ascii="Century Gothic" w:hAnsi="Century Gothic" w:cs="Calibri"/>
          <w:sz w:val="22"/>
          <w:szCs w:val="22"/>
        </w:rPr>
      </w:pPr>
    </w:p>
    <w:p w14:paraId="60F142ED" w14:textId="10427D3A"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da se pozneje, v roku desetih let, </w:t>
      </w:r>
      <w:r w:rsidR="00917FFE">
        <w:rPr>
          <w:rFonts w:ascii="Century Gothic" w:hAnsi="Century Gothic" w:cs="Calibri"/>
          <w:sz w:val="22"/>
          <w:szCs w:val="22"/>
        </w:rPr>
        <w:t>na infrastrukturi</w:t>
      </w:r>
      <w:r w:rsidR="00487A64">
        <w:rPr>
          <w:rFonts w:ascii="Century Gothic" w:hAnsi="Century Gothic" w:cs="Calibri"/>
          <w:sz w:val="22"/>
          <w:szCs w:val="22"/>
        </w:rPr>
        <w:t xml:space="preserve"> </w:t>
      </w:r>
      <w:r w:rsidRPr="00304A07">
        <w:rPr>
          <w:rFonts w:ascii="Century Gothic" w:hAnsi="Century Gothic"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304A07" w:rsidRDefault="00E23D71" w:rsidP="00E23D71">
      <w:pPr>
        <w:spacing w:line="276" w:lineRule="auto"/>
        <w:jc w:val="both"/>
        <w:rPr>
          <w:rFonts w:ascii="Century Gothic" w:hAnsi="Century Gothic" w:cs="Calibri"/>
          <w:sz w:val="22"/>
          <w:szCs w:val="22"/>
        </w:rPr>
      </w:pPr>
    </w:p>
    <w:p w14:paraId="26915781" w14:textId="7D35268E"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Naročnik, ki je pravilno obvestil izvajalca, da ima izvršeno delo neko napako, ki onemogoča namensko uporabo </w:t>
      </w:r>
      <w:r w:rsidR="00917FFE">
        <w:rPr>
          <w:rFonts w:ascii="Century Gothic" w:hAnsi="Century Gothic" w:cs="Calibri"/>
          <w:sz w:val="22"/>
          <w:szCs w:val="22"/>
        </w:rPr>
        <w:t xml:space="preserve">infrastrukture </w:t>
      </w:r>
      <w:r w:rsidRPr="00304A07">
        <w:rPr>
          <w:rFonts w:ascii="Century Gothic" w:hAnsi="Century Gothic" w:cs="Calibri"/>
          <w:sz w:val="22"/>
          <w:szCs w:val="22"/>
        </w:rPr>
        <w:t>in zmanjšuje varnost</w:t>
      </w:r>
      <w:r w:rsidR="00917FFE">
        <w:rPr>
          <w:rFonts w:ascii="Century Gothic" w:hAnsi="Century Gothic" w:cs="Calibri"/>
          <w:sz w:val="22"/>
          <w:szCs w:val="22"/>
        </w:rPr>
        <w:t xml:space="preserve"> uporabnikov infrastrukture</w:t>
      </w:r>
      <w:r w:rsidRPr="00304A07">
        <w:rPr>
          <w:rFonts w:ascii="Century Gothic" w:hAnsi="Century Gothic" w:cs="Calibri"/>
          <w:sz w:val="22"/>
          <w:szCs w:val="22"/>
        </w:rPr>
        <w:t>, lahko zahteva od izvajalca odpravo napake in mu za to določi tudi primeren rok. Naročnik ima tudi pravico do povrnitve škode, ki jo je zaradi takih napak utrpel.</w:t>
      </w:r>
    </w:p>
    <w:p w14:paraId="30D6A8CF" w14:textId="77777777" w:rsidR="00E23D71" w:rsidRPr="00304A07" w:rsidRDefault="00E23D71" w:rsidP="00E23D71">
      <w:pPr>
        <w:spacing w:line="276" w:lineRule="auto"/>
        <w:jc w:val="both"/>
        <w:rPr>
          <w:rFonts w:ascii="Century Gothic" w:hAnsi="Century Gothic" w:cs="Calibri"/>
          <w:sz w:val="22"/>
          <w:szCs w:val="22"/>
        </w:rPr>
      </w:pPr>
    </w:p>
    <w:p w14:paraId="3616E8D6" w14:textId="77777777"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Izvajalec je dolžan naročnika obvestiti tudi o morebitnih skritih napakah projektanta v projektni dokumentaciji.</w:t>
      </w:r>
    </w:p>
    <w:p w14:paraId="27EF3934" w14:textId="77777777" w:rsidR="003122C2" w:rsidRPr="00304A07" w:rsidRDefault="003122C2" w:rsidP="00835D0E">
      <w:pPr>
        <w:spacing w:line="276" w:lineRule="auto"/>
        <w:rPr>
          <w:rFonts w:ascii="Century Gothic" w:hAnsi="Century Gothic" w:cs="Calibri"/>
          <w:b/>
          <w:sz w:val="22"/>
          <w:szCs w:val="22"/>
        </w:rPr>
      </w:pPr>
    </w:p>
    <w:p w14:paraId="1F72431B" w14:textId="77777777" w:rsidR="006B243C" w:rsidRPr="00304A07" w:rsidRDefault="00016584" w:rsidP="00835D0E">
      <w:pPr>
        <w:spacing w:line="276" w:lineRule="auto"/>
        <w:rPr>
          <w:rFonts w:ascii="Century Gothic" w:hAnsi="Century Gothic" w:cs="Calibri"/>
          <w:b/>
          <w:sz w:val="22"/>
          <w:szCs w:val="22"/>
        </w:rPr>
      </w:pPr>
      <w:r w:rsidRPr="00304A07">
        <w:rPr>
          <w:rFonts w:ascii="Century Gothic" w:hAnsi="Century Gothic" w:cs="Calibri"/>
          <w:b/>
          <w:sz w:val="22"/>
          <w:szCs w:val="22"/>
        </w:rPr>
        <w:t>VII</w:t>
      </w:r>
      <w:r w:rsidR="006B243C" w:rsidRPr="00304A07">
        <w:rPr>
          <w:rFonts w:ascii="Century Gothic" w:hAnsi="Century Gothic" w:cs="Calibri"/>
          <w:b/>
          <w:sz w:val="22"/>
          <w:szCs w:val="22"/>
        </w:rPr>
        <w:t>. PODIZVAJALCI</w:t>
      </w:r>
    </w:p>
    <w:p w14:paraId="7D8513A9" w14:textId="77777777" w:rsidR="00873468" w:rsidRPr="00304A07" w:rsidRDefault="00873468" w:rsidP="00835D0E">
      <w:pPr>
        <w:spacing w:line="276" w:lineRule="auto"/>
        <w:rPr>
          <w:rFonts w:ascii="Century Gothic" w:hAnsi="Century Gothic" w:cs="Calibri"/>
          <w:sz w:val="22"/>
          <w:szCs w:val="22"/>
        </w:rPr>
      </w:pPr>
    </w:p>
    <w:p w14:paraId="755024B7"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E9D7718" w14:textId="77777777" w:rsidR="006B243C" w:rsidRPr="00304A07" w:rsidRDefault="009B3FEF" w:rsidP="009B3FEF">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331F53" w:rsidRPr="00304A07">
        <w:rPr>
          <w:rFonts w:ascii="Century Gothic" w:hAnsi="Century Gothic" w:cs="Calibri"/>
          <w:sz w:val="22"/>
          <w:szCs w:val="22"/>
        </w:rPr>
        <w:t>Nominirani</w:t>
      </w:r>
      <w:r w:rsidRPr="00304A07">
        <w:rPr>
          <w:rFonts w:ascii="Century Gothic" w:hAnsi="Century Gothic" w:cs="Calibri"/>
          <w:sz w:val="22"/>
          <w:szCs w:val="22"/>
        </w:rPr>
        <w:t xml:space="preserve"> podizvajalc</w:t>
      </w:r>
      <w:r w:rsidR="00331F53" w:rsidRPr="00304A07">
        <w:rPr>
          <w:rFonts w:ascii="Century Gothic" w:hAnsi="Century Gothic" w:cs="Calibri"/>
          <w:sz w:val="22"/>
          <w:szCs w:val="22"/>
        </w:rPr>
        <w:t>i</w:t>
      </w:r>
      <w:r w:rsidRPr="00304A07">
        <w:rPr>
          <w:rFonts w:ascii="Century Gothic" w:hAnsi="Century Gothic" w:cs="Calibri"/>
          <w:sz w:val="22"/>
          <w:szCs w:val="22"/>
        </w:rPr>
        <w:t>)</w:t>
      </w:r>
    </w:p>
    <w:p w14:paraId="19EE9BE1" w14:textId="77777777" w:rsidR="009B3FEF" w:rsidRPr="00304A07" w:rsidRDefault="009B3FEF" w:rsidP="00835D0E">
      <w:pPr>
        <w:spacing w:line="276" w:lineRule="auto"/>
        <w:rPr>
          <w:rFonts w:ascii="Century Gothic" w:hAnsi="Century Gothic" w:cs="Calibri"/>
          <w:sz w:val="22"/>
          <w:szCs w:val="22"/>
        </w:rPr>
      </w:pPr>
    </w:p>
    <w:p w14:paraId="53DDB67F" w14:textId="77777777" w:rsidR="00C918BD"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odgovarja naročniku za sodelavce in podizvajalce, kot če bi dela opravil sam. </w:t>
      </w:r>
    </w:p>
    <w:p w14:paraId="0285382C" w14:textId="77777777" w:rsidR="00C918BD" w:rsidRDefault="00C918BD" w:rsidP="00803FE1">
      <w:pPr>
        <w:spacing w:line="276" w:lineRule="auto"/>
        <w:jc w:val="both"/>
        <w:rPr>
          <w:rFonts w:ascii="Century Gothic" w:hAnsi="Century Gothic" w:cs="Calibri"/>
          <w:sz w:val="22"/>
          <w:szCs w:val="22"/>
        </w:rPr>
      </w:pPr>
    </w:p>
    <w:p w14:paraId="71DEB724" w14:textId="7BAEF8A1"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Odgovornost izvajalcev nasproti naročniku je solidarna.</w:t>
      </w:r>
    </w:p>
    <w:p w14:paraId="0824C6F5" w14:textId="77777777" w:rsidR="00803FE1" w:rsidRPr="00304A07" w:rsidRDefault="00803FE1" w:rsidP="00803FE1">
      <w:pPr>
        <w:spacing w:line="276" w:lineRule="auto"/>
        <w:jc w:val="both"/>
        <w:rPr>
          <w:rFonts w:ascii="Century Gothic" w:hAnsi="Century Gothic" w:cs="Calibri"/>
          <w:sz w:val="22"/>
          <w:szCs w:val="22"/>
        </w:rPr>
      </w:pPr>
    </w:p>
    <w:p w14:paraId="4ABBEF5C" w14:textId="17BAA248" w:rsidR="00CE7A6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sidR="00DD0D4C">
        <w:rPr>
          <w:rFonts w:ascii="Century Gothic" w:hAnsi="Century Gothic" w:cs="Calibri"/>
          <w:sz w:val="22"/>
          <w:szCs w:val="22"/>
        </w:rPr>
        <w:t>brez podizvajalcev.</w:t>
      </w:r>
    </w:p>
    <w:p w14:paraId="6DF05FDF" w14:textId="608A9B0E" w:rsidR="001325D5" w:rsidRDefault="001325D5" w:rsidP="00803FE1">
      <w:pPr>
        <w:spacing w:line="276" w:lineRule="auto"/>
        <w:jc w:val="both"/>
        <w:rPr>
          <w:rFonts w:ascii="Century Gothic" w:hAnsi="Century Gothic" w:cs="Calibri"/>
          <w:sz w:val="22"/>
          <w:szCs w:val="22"/>
        </w:rPr>
      </w:pPr>
    </w:p>
    <w:p w14:paraId="406B5734" w14:textId="77777777" w:rsidR="00BB6C8B" w:rsidRDefault="00BB6C8B" w:rsidP="00803FE1">
      <w:pPr>
        <w:spacing w:line="276" w:lineRule="auto"/>
        <w:jc w:val="both"/>
        <w:rPr>
          <w:rFonts w:ascii="Century Gothic" w:hAnsi="Century Gothic" w:cs="Calibri"/>
          <w:sz w:val="22"/>
          <w:szCs w:val="22"/>
        </w:rPr>
      </w:pPr>
    </w:p>
    <w:p w14:paraId="686AD79D" w14:textId="663C4D59" w:rsidR="00C918BD" w:rsidRDefault="00E6225E" w:rsidP="00803FE1">
      <w:pPr>
        <w:spacing w:line="276" w:lineRule="auto"/>
        <w:jc w:val="both"/>
        <w:rPr>
          <w:rFonts w:ascii="Century Gothic" w:hAnsi="Century Gothic" w:cs="Calibri"/>
          <w:sz w:val="22"/>
          <w:szCs w:val="22"/>
        </w:rPr>
      </w:pPr>
      <w:r w:rsidRPr="00E6225E">
        <w:rPr>
          <w:rFonts w:ascii="Century Gothic" w:hAnsi="Century Gothic" w:cs="Calibri"/>
          <w:sz w:val="22"/>
          <w:szCs w:val="22"/>
          <w:highlight w:val="lightGray"/>
        </w:rPr>
        <w:t>[</w:t>
      </w:r>
      <w:r w:rsidR="00C918BD" w:rsidRPr="00E6225E">
        <w:rPr>
          <w:rFonts w:ascii="Century Gothic" w:hAnsi="Century Gothic" w:cs="Calibri"/>
          <w:sz w:val="22"/>
          <w:szCs w:val="22"/>
          <w:highlight w:val="lightGray"/>
        </w:rPr>
        <w:t>ALI</w:t>
      </w:r>
      <w:r w:rsidRPr="00E6225E">
        <w:rPr>
          <w:rFonts w:ascii="Century Gothic" w:hAnsi="Century Gothic" w:cs="Calibri"/>
          <w:sz w:val="22"/>
          <w:szCs w:val="22"/>
          <w:highlight w:val="lightGray"/>
        </w:rPr>
        <w:t>]</w:t>
      </w:r>
    </w:p>
    <w:p w14:paraId="065B750C" w14:textId="77777777" w:rsidR="001325D5" w:rsidRDefault="001325D5" w:rsidP="00C918BD">
      <w:pPr>
        <w:spacing w:line="276" w:lineRule="auto"/>
        <w:jc w:val="both"/>
        <w:rPr>
          <w:rFonts w:ascii="Century Gothic" w:hAnsi="Century Gothic" w:cs="Calibri"/>
          <w:sz w:val="22"/>
          <w:szCs w:val="22"/>
        </w:rPr>
      </w:pPr>
    </w:p>
    <w:p w14:paraId="6F02F390" w14:textId="399AE54C"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Izvajalec bo pogodbena dela izvedel v sodelovanju z naslednjimi podizvajalci, skladno z navedbo podizvajalcev v </w:t>
      </w:r>
      <w:r>
        <w:rPr>
          <w:rFonts w:ascii="Century Gothic" w:hAnsi="Century Gothic" w:cs="Calibri"/>
          <w:sz w:val="22"/>
          <w:szCs w:val="22"/>
        </w:rPr>
        <w:t xml:space="preserve">ponudbi </w:t>
      </w:r>
      <w:r w:rsidRPr="007E53DA">
        <w:rPr>
          <w:rFonts w:ascii="Century Gothic" w:hAnsi="Century Gothic" w:cs="Calibri"/>
          <w:sz w:val="22"/>
          <w:szCs w:val="22"/>
        </w:rPr>
        <w:t xml:space="preserve">z dne ____________. </w:t>
      </w:r>
    </w:p>
    <w:p w14:paraId="5F46CF26" w14:textId="77777777" w:rsidR="00C918BD" w:rsidRPr="007E53DA" w:rsidRDefault="00C918BD" w:rsidP="00C918BD">
      <w:pPr>
        <w:spacing w:line="276" w:lineRule="auto"/>
        <w:jc w:val="both"/>
        <w:rPr>
          <w:rFonts w:ascii="Century Gothic" w:hAnsi="Century Gothic" w:cs="Calibri"/>
          <w:sz w:val="22"/>
          <w:szCs w:val="22"/>
        </w:rPr>
      </w:pPr>
    </w:p>
    <w:p w14:paraId="3A85DE1D"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Za izvedbo pogodbenih del so nominirani sledeči podizvajalci:</w:t>
      </w:r>
    </w:p>
    <w:p w14:paraId="3CA6DB4C" w14:textId="77777777" w:rsidR="00C918BD" w:rsidRPr="007E53DA" w:rsidRDefault="00C918BD" w:rsidP="00C918BD">
      <w:pPr>
        <w:spacing w:line="276" w:lineRule="auto"/>
        <w:jc w:val="both"/>
        <w:rPr>
          <w:rFonts w:ascii="Century Gothic" w:hAnsi="Century Gothic" w:cs="Calibri"/>
          <w:sz w:val="22"/>
          <w:szCs w:val="22"/>
        </w:rPr>
      </w:pPr>
    </w:p>
    <w:p w14:paraId="6837C780"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PODIZVAJALEC </w:t>
      </w:r>
    </w:p>
    <w:p w14:paraId="3EED71FC" w14:textId="77777777" w:rsidR="00C918BD" w:rsidRPr="007E53DA" w:rsidRDefault="00C918BD" w:rsidP="00C918BD">
      <w:pPr>
        <w:spacing w:line="276" w:lineRule="auto"/>
        <w:jc w:val="both"/>
        <w:rPr>
          <w:rFonts w:ascii="Century Gothic" w:hAnsi="Century Gothic" w:cs="Calibri"/>
          <w:sz w:val="22"/>
          <w:szCs w:val="22"/>
        </w:rPr>
      </w:pPr>
    </w:p>
    <w:p w14:paraId="363AAD62"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naziv: _________________________________________________________________</w:t>
      </w:r>
    </w:p>
    <w:p w14:paraId="041A6478"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zakonit zastopnik: ______________________________________________________</w:t>
      </w:r>
    </w:p>
    <w:p w14:paraId="038CF73C"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polni naslov: ___________________________________________________________</w:t>
      </w:r>
    </w:p>
    <w:p w14:paraId="51F56FA5"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matična številka: _______________________________________________________</w:t>
      </w:r>
    </w:p>
    <w:p w14:paraId="4FC8E548"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davčna številka: _______________________________________________________</w:t>
      </w:r>
    </w:p>
    <w:p w14:paraId="6910DAEA"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transakcijski račun: _____________________________________________________</w:t>
      </w:r>
    </w:p>
    <w:p w14:paraId="46AB2217"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banka:  ________________________________________________________________</w:t>
      </w:r>
    </w:p>
    <w:p w14:paraId="2E47B974" w14:textId="77777777" w:rsidR="00C918BD" w:rsidRPr="007E53DA" w:rsidRDefault="00C918BD" w:rsidP="00C918BD">
      <w:pPr>
        <w:spacing w:line="276" w:lineRule="auto"/>
        <w:jc w:val="both"/>
        <w:rPr>
          <w:rFonts w:ascii="Century Gothic" w:hAnsi="Century Gothic" w:cs="Calibri"/>
          <w:sz w:val="22"/>
          <w:szCs w:val="22"/>
        </w:rPr>
      </w:pPr>
    </w:p>
    <w:p w14:paraId="10A25C9A"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Vrsta del, ki jih bo opravljal: </w:t>
      </w:r>
    </w:p>
    <w:p w14:paraId="3FC74208"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5A3D0EB0"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73695159"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2A62B440" w14:textId="77777777" w:rsidR="00C918BD" w:rsidRPr="007E53DA" w:rsidRDefault="00C918BD" w:rsidP="00C918BD">
      <w:pPr>
        <w:spacing w:line="276" w:lineRule="auto"/>
        <w:jc w:val="both"/>
        <w:rPr>
          <w:rFonts w:ascii="Century Gothic" w:hAnsi="Century Gothic" w:cs="Calibri"/>
          <w:sz w:val="22"/>
          <w:szCs w:val="22"/>
        </w:rPr>
      </w:pPr>
    </w:p>
    <w:p w14:paraId="27A9CAE7"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Predmet: ___________________________________________________________ </w:t>
      </w:r>
    </w:p>
    <w:p w14:paraId="37D9B69E"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Količina: ____________________________________________________________ </w:t>
      </w:r>
    </w:p>
    <w:p w14:paraId="363F95CE"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Vrednost: ___________________________________________________________ </w:t>
      </w:r>
    </w:p>
    <w:p w14:paraId="4062C179"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lastRenderedPageBreak/>
        <w:t>Kraj:       ________________________________________________________</w:t>
      </w:r>
      <w:r>
        <w:rPr>
          <w:rFonts w:ascii="Century Gothic" w:hAnsi="Century Gothic" w:cs="Calibri"/>
          <w:sz w:val="22"/>
          <w:szCs w:val="22"/>
        </w:rPr>
        <w:t>_</w:t>
      </w:r>
      <w:r w:rsidRPr="007E53DA">
        <w:rPr>
          <w:rFonts w:ascii="Century Gothic" w:hAnsi="Century Gothic" w:cs="Calibri"/>
          <w:sz w:val="22"/>
          <w:szCs w:val="22"/>
        </w:rPr>
        <w:t xml:space="preserve">____ </w:t>
      </w:r>
    </w:p>
    <w:p w14:paraId="0AD0B2B9" w14:textId="27A51D4B" w:rsidR="00C918BD" w:rsidRPr="00304A07"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rok izvedbe teh del:__________________________________________________</w:t>
      </w:r>
    </w:p>
    <w:p w14:paraId="26DA7836" w14:textId="77777777" w:rsidR="00803FE1" w:rsidRPr="00304A07" w:rsidRDefault="00803FE1" w:rsidP="00803FE1">
      <w:pPr>
        <w:spacing w:line="276" w:lineRule="auto"/>
        <w:jc w:val="both"/>
        <w:rPr>
          <w:rFonts w:ascii="Century Gothic" w:hAnsi="Century Gothic" w:cs="Calibri"/>
          <w:sz w:val="22"/>
          <w:szCs w:val="22"/>
        </w:rPr>
      </w:pPr>
    </w:p>
    <w:p w14:paraId="264276A7"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w:t>
      </w:r>
      <w:r w:rsidR="00686014" w:rsidRPr="00304A07">
        <w:rPr>
          <w:rFonts w:ascii="Century Gothic" w:hAnsi="Century Gothic" w:cs="Calibri"/>
          <w:sz w:val="22"/>
          <w:szCs w:val="22"/>
        </w:rPr>
        <w:t>brazec OBR-Izjava podizvajalca in</w:t>
      </w:r>
      <w:r w:rsidRPr="00304A07">
        <w:rPr>
          <w:rFonts w:ascii="Century Gothic" w:hAnsi="Century Gothic" w:cs="Calibri"/>
          <w:sz w:val="22"/>
          <w:szCs w:val="22"/>
        </w:rPr>
        <w:t xml:space="preserve"> ESPD obrazec teh podizvajalcev ter priložiti zahtevo podizvajalca za neposredno plačilo, če podizvajalec to zahteva.</w:t>
      </w:r>
    </w:p>
    <w:p w14:paraId="5ECE9FA3" w14:textId="77777777" w:rsidR="00803FE1" w:rsidRPr="00304A07" w:rsidRDefault="00803FE1" w:rsidP="00803FE1">
      <w:pPr>
        <w:spacing w:line="276" w:lineRule="auto"/>
        <w:jc w:val="both"/>
        <w:rPr>
          <w:rFonts w:ascii="Century Gothic" w:hAnsi="Century Gothic" w:cs="Calibri"/>
          <w:sz w:val="22"/>
          <w:szCs w:val="22"/>
        </w:rPr>
      </w:pPr>
    </w:p>
    <w:p w14:paraId="37CF082E"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304A07" w:rsidRDefault="00803FE1" w:rsidP="00803FE1">
      <w:pPr>
        <w:spacing w:line="276" w:lineRule="auto"/>
        <w:jc w:val="both"/>
        <w:rPr>
          <w:rFonts w:ascii="Century Gothic" w:hAnsi="Century Gothic" w:cs="Calibri"/>
          <w:sz w:val="22"/>
          <w:szCs w:val="22"/>
        </w:rPr>
      </w:pPr>
    </w:p>
    <w:p w14:paraId="0361709A"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4C2988CE"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0721DE6"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304A07" w:rsidRDefault="00803FE1" w:rsidP="00803FE1">
      <w:pPr>
        <w:spacing w:line="276" w:lineRule="auto"/>
        <w:jc w:val="both"/>
        <w:rPr>
          <w:rFonts w:ascii="Century Gothic" w:hAnsi="Century Gothic" w:cs="Calibri"/>
          <w:sz w:val="22"/>
          <w:szCs w:val="22"/>
        </w:rPr>
      </w:pPr>
    </w:p>
    <w:p w14:paraId="33759FD4"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2814F59"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5CDE02C"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761DE5D4" w14:textId="77777777" w:rsidR="00803FE1" w:rsidRPr="00304A07" w:rsidRDefault="00803FE1" w:rsidP="00803FE1">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7406DAF1" w14:textId="77777777" w:rsidR="00803FE1" w:rsidRPr="00304A07" w:rsidRDefault="00803FE1" w:rsidP="00803FE1">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460A432A" w14:textId="77777777" w:rsidR="00803FE1" w:rsidRPr="00304A07" w:rsidRDefault="00803FE1" w:rsidP="00803FE1">
      <w:pPr>
        <w:spacing w:line="276" w:lineRule="auto"/>
        <w:jc w:val="both"/>
        <w:rPr>
          <w:rFonts w:ascii="Century Gothic" w:hAnsi="Century Gothic" w:cs="Calibri"/>
          <w:sz w:val="22"/>
          <w:szCs w:val="22"/>
        </w:rPr>
      </w:pPr>
    </w:p>
    <w:p w14:paraId="12BF8697"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89B0AA6" w14:textId="77777777" w:rsidR="009B3FEF" w:rsidRPr="00304A07" w:rsidRDefault="009B3FEF" w:rsidP="00835D0E">
      <w:pPr>
        <w:spacing w:line="276" w:lineRule="auto"/>
        <w:jc w:val="both"/>
        <w:rPr>
          <w:rFonts w:ascii="Century Gothic" w:hAnsi="Century Gothic" w:cs="Calibri"/>
          <w:sz w:val="22"/>
          <w:szCs w:val="22"/>
        </w:rPr>
      </w:pPr>
    </w:p>
    <w:p w14:paraId="4EF45A32" w14:textId="77777777" w:rsidR="00FF6DE3" w:rsidRPr="00304A07" w:rsidRDefault="00FF6DE3"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F350C7B" w14:textId="77777777" w:rsidR="00FF6DE3" w:rsidRPr="00304A07" w:rsidRDefault="00FF6DE3" w:rsidP="00FF6DE3">
      <w:pPr>
        <w:spacing w:line="276" w:lineRule="auto"/>
        <w:jc w:val="center"/>
        <w:rPr>
          <w:rFonts w:ascii="Century Gothic" w:hAnsi="Century Gothic" w:cs="Calibri"/>
          <w:sz w:val="22"/>
          <w:szCs w:val="22"/>
        </w:rPr>
      </w:pPr>
      <w:r w:rsidRPr="00304A07">
        <w:rPr>
          <w:rFonts w:ascii="Century Gothic" w:hAnsi="Century Gothic" w:cs="Calibri"/>
          <w:sz w:val="22"/>
          <w:szCs w:val="22"/>
        </w:rPr>
        <w:t>(Odgovornost za podizvajalca)</w:t>
      </w:r>
    </w:p>
    <w:p w14:paraId="012C75C6" w14:textId="77777777" w:rsidR="00FF6DE3" w:rsidRPr="00304A07" w:rsidRDefault="00FF6DE3" w:rsidP="00835D0E">
      <w:pPr>
        <w:spacing w:line="276" w:lineRule="auto"/>
        <w:jc w:val="both"/>
        <w:rPr>
          <w:rFonts w:ascii="Century Gothic" w:hAnsi="Century Gothic" w:cs="Calibri"/>
          <w:sz w:val="22"/>
          <w:szCs w:val="22"/>
        </w:rPr>
      </w:pPr>
    </w:p>
    <w:p w14:paraId="21AECB0E" w14:textId="77777777" w:rsidR="009B3FEF" w:rsidRPr="00304A07" w:rsidRDefault="00C373E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304A07" w:rsidRDefault="00BD3FCE" w:rsidP="00835D0E">
      <w:pPr>
        <w:spacing w:line="276" w:lineRule="auto"/>
        <w:jc w:val="both"/>
        <w:rPr>
          <w:rFonts w:ascii="Century Gothic" w:hAnsi="Century Gothic" w:cs="Calibri"/>
          <w:sz w:val="22"/>
          <w:szCs w:val="22"/>
        </w:rPr>
      </w:pPr>
    </w:p>
    <w:p w14:paraId="1503AF32" w14:textId="77777777" w:rsidR="00BD3FCE" w:rsidRPr="00304A07" w:rsidRDefault="00BD3FCE" w:rsidP="00835D0E">
      <w:pPr>
        <w:spacing w:line="276" w:lineRule="auto"/>
        <w:jc w:val="both"/>
        <w:rPr>
          <w:rFonts w:ascii="Century Gothic" w:hAnsi="Century Gothic" w:cs="Calibri"/>
          <w:sz w:val="22"/>
          <w:szCs w:val="22"/>
        </w:rPr>
      </w:pPr>
    </w:p>
    <w:p w14:paraId="4964CFF4" w14:textId="77777777" w:rsidR="006B243C" w:rsidRPr="00304A07" w:rsidRDefault="00016584"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VIII</w:t>
      </w:r>
      <w:r w:rsidR="006B243C" w:rsidRPr="00304A07">
        <w:rPr>
          <w:rFonts w:ascii="Century Gothic" w:hAnsi="Century Gothic" w:cs="Calibri"/>
          <w:b/>
          <w:sz w:val="22"/>
          <w:szCs w:val="22"/>
        </w:rPr>
        <w:t>.</w:t>
      </w:r>
      <w:r w:rsidR="00F42B41">
        <w:rPr>
          <w:rFonts w:ascii="Century Gothic" w:hAnsi="Century Gothic" w:cs="Calibri"/>
          <w:b/>
          <w:sz w:val="22"/>
          <w:szCs w:val="22"/>
        </w:rPr>
        <w:t xml:space="preserve"> GRADBENO VODSTVO IN</w:t>
      </w:r>
      <w:r w:rsidR="006B243C" w:rsidRPr="00304A07">
        <w:rPr>
          <w:rFonts w:ascii="Century Gothic" w:hAnsi="Century Gothic" w:cs="Calibri"/>
          <w:b/>
          <w:sz w:val="22"/>
          <w:szCs w:val="22"/>
        </w:rPr>
        <w:t xml:space="preserve"> PREDSTAVNIKI POGODBENIH STRANK </w:t>
      </w:r>
    </w:p>
    <w:p w14:paraId="3B8AA5B9" w14:textId="77777777" w:rsidR="006B243C" w:rsidRPr="00304A07" w:rsidRDefault="006B243C" w:rsidP="00835D0E">
      <w:pPr>
        <w:spacing w:line="276" w:lineRule="auto"/>
        <w:jc w:val="center"/>
        <w:rPr>
          <w:rFonts w:ascii="Century Gothic" w:hAnsi="Century Gothic" w:cs="Calibri"/>
          <w:sz w:val="22"/>
          <w:szCs w:val="22"/>
        </w:rPr>
      </w:pPr>
    </w:p>
    <w:p w14:paraId="51047B21"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33F4816C" w14:textId="77777777" w:rsidR="00A55336" w:rsidRPr="00304A07" w:rsidRDefault="00A55336" w:rsidP="00A55336">
      <w:pPr>
        <w:spacing w:line="276" w:lineRule="auto"/>
        <w:jc w:val="center"/>
        <w:rPr>
          <w:rFonts w:ascii="Century Gothic" w:hAnsi="Century Gothic" w:cs="Calibri"/>
          <w:sz w:val="22"/>
          <w:szCs w:val="22"/>
        </w:rPr>
      </w:pPr>
      <w:r w:rsidRPr="00304A07">
        <w:rPr>
          <w:rFonts w:ascii="Century Gothic" w:hAnsi="Century Gothic" w:cs="Calibri"/>
          <w:sz w:val="22"/>
          <w:szCs w:val="22"/>
        </w:rPr>
        <w:t>(Predstavniki)</w:t>
      </w:r>
    </w:p>
    <w:p w14:paraId="4615DD4F" w14:textId="77777777" w:rsidR="006B243C" w:rsidRPr="00304A07" w:rsidRDefault="006B243C" w:rsidP="00835D0E">
      <w:pPr>
        <w:spacing w:line="276" w:lineRule="auto"/>
        <w:jc w:val="both"/>
        <w:rPr>
          <w:rFonts w:ascii="Century Gothic" w:hAnsi="Century Gothic" w:cs="Calibri"/>
          <w:sz w:val="22"/>
          <w:szCs w:val="22"/>
        </w:rPr>
      </w:pPr>
    </w:p>
    <w:p w14:paraId="4FD7E7B4" w14:textId="2E5B0F90"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Pooblaščeni predstavnik naročnika je</w:t>
      </w:r>
      <w:r w:rsidR="001325D5">
        <w:rPr>
          <w:rFonts w:ascii="Century Gothic" w:hAnsi="Century Gothic" w:cs="Calibri"/>
          <w:color w:val="000000"/>
          <w:sz w:val="22"/>
          <w:szCs w:val="22"/>
        </w:rPr>
        <w:t xml:space="preserve"> …………..</w:t>
      </w:r>
      <w:r w:rsidRPr="001325D5">
        <w:rPr>
          <w:rFonts w:ascii="Century Gothic" w:hAnsi="Century Gothic" w:cs="Calibri"/>
          <w:color w:val="000000"/>
          <w:sz w:val="22"/>
          <w:szCs w:val="22"/>
        </w:rPr>
        <w:t>......</w:t>
      </w:r>
      <w:r w:rsidR="00DD0D4C" w:rsidRPr="001325D5">
        <w:rPr>
          <w:rFonts w:ascii="Century Gothic" w:hAnsi="Century Gothic" w:cs="Calibri"/>
          <w:color w:val="000000"/>
          <w:sz w:val="22"/>
          <w:szCs w:val="22"/>
        </w:rPr>
        <w:t xml:space="preserve"> </w:t>
      </w:r>
      <w:r w:rsidRPr="001325D5">
        <w:rPr>
          <w:rFonts w:ascii="Century Gothic" w:hAnsi="Century Gothic" w:cs="Calibri"/>
          <w:color w:val="000000"/>
          <w:sz w:val="22"/>
          <w:szCs w:val="22"/>
        </w:rPr>
        <w:t>(ime, priimek, kontaktni podatki - povsod).............................., ki je tudi skrbnik pogodbe in ima pravico in dolžnost nadzorovati izvajanje del, dajati operativna navodila izvajalcu in določiti vsebino in količine morebitnih poznejših del.</w:t>
      </w:r>
    </w:p>
    <w:p w14:paraId="28E0D396" w14:textId="77777777" w:rsidR="00F42B41" w:rsidRPr="001325D5" w:rsidRDefault="00F42B41" w:rsidP="00F42B41">
      <w:pPr>
        <w:spacing w:line="276" w:lineRule="auto"/>
        <w:jc w:val="both"/>
        <w:rPr>
          <w:rFonts w:ascii="Century Gothic" w:hAnsi="Century Gothic" w:cs="Calibri"/>
          <w:color w:val="000000"/>
          <w:sz w:val="22"/>
          <w:szCs w:val="22"/>
        </w:rPr>
      </w:pPr>
    </w:p>
    <w:p w14:paraId="5421EA3F" w14:textId="77777777"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 xml:space="preserve">Gradbeni nadzornik je </w:t>
      </w:r>
      <w:r w:rsidRPr="001325D5">
        <w:rPr>
          <w:rFonts w:ascii="Century Gothic" w:hAnsi="Century Gothic" w:cs="Calibri"/>
          <w:b/>
          <w:bCs/>
          <w:color w:val="000000"/>
          <w:sz w:val="22"/>
          <w:szCs w:val="22"/>
        </w:rPr>
        <w:t>.................</w:t>
      </w:r>
      <w:r w:rsidRPr="001325D5">
        <w:rPr>
          <w:rFonts w:ascii="Century Gothic" w:hAnsi="Century Gothic" w:cs="Calibri"/>
          <w:color w:val="000000"/>
          <w:sz w:val="22"/>
          <w:szCs w:val="22"/>
        </w:rPr>
        <w:t xml:space="preserve">. Gradbeni nadzornik preverja ali se gradnja izvaja po projektu in </w:t>
      </w:r>
      <w:r w:rsidR="00CE7A67" w:rsidRPr="001325D5">
        <w:rPr>
          <w:rFonts w:ascii="Century Gothic" w:hAnsi="Century Gothic" w:cs="Calibri"/>
          <w:color w:val="000000"/>
          <w:sz w:val="22"/>
          <w:szCs w:val="22"/>
        </w:rPr>
        <w:t xml:space="preserve">na podlagi naročnikovega predhodnega soglasja </w:t>
      </w:r>
      <w:r w:rsidRPr="001325D5">
        <w:rPr>
          <w:rFonts w:ascii="Century Gothic" w:hAnsi="Century Gothic" w:cs="Calibri"/>
          <w:color w:val="000000"/>
          <w:sz w:val="22"/>
          <w:szCs w:val="22"/>
        </w:rPr>
        <w:t>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34245B0A" w14:textId="77777777"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 xml:space="preserve"> </w:t>
      </w:r>
    </w:p>
    <w:p w14:paraId="71C5548A" w14:textId="77777777"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Vodja projekta imenovan s strani izvajalca je  ………………………………., njegov namestnik je ………………………………</w:t>
      </w:r>
    </w:p>
    <w:p w14:paraId="3A491E08" w14:textId="77777777" w:rsidR="00F42B41" w:rsidRPr="001325D5" w:rsidRDefault="00F42B41" w:rsidP="00F42B41">
      <w:pPr>
        <w:spacing w:line="276" w:lineRule="auto"/>
        <w:jc w:val="both"/>
        <w:rPr>
          <w:rFonts w:ascii="Century Gothic" w:hAnsi="Century Gothic" w:cs="Calibri"/>
          <w:color w:val="000000"/>
          <w:sz w:val="22"/>
          <w:szCs w:val="22"/>
        </w:rPr>
      </w:pPr>
    </w:p>
    <w:p w14:paraId="2211E1F7" w14:textId="584C9DF7" w:rsidR="00F42B41" w:rsidRPr="00E039E8"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Pooblaščen predstavnik izvajalca je ...</w:t>
      </w:r>
      <w:r w:rsidR="001325D5">
        <w:rPr>
          <w:rFonts w:ascii="Century Gothic" w:hAnsi="Century Gothic" w:cs="Calibri"/>
          <w:color w:val="000000"/>
          <w:sz w:val="22"/>
          <w:szCs w:val="22"/>
        </w:rPr>
        <w:t>.........</w:t>
      </w:r>
      <w:r w:rsidRPr="001325D5">
        <w:rPr>
          <w:rFonts w:ascii="Century Gothic" w:hAnsi="Century Gothic" w:cs="Calibri"/>
          <w:color w:val="000000"/>
          <w:sz w:val="22"/>
          <w:szCs w:val="22"/>
        </w:rPr>
        <w:t>....</w:t>
      </w:r>
    </w:p>
    <w:p w14:paraId="30078055" w14:textId="2F4320DF" w:rsidR="00E65B7A" w:rsidRDefault="00E65B7A" w:rsidP="00DD0D4C">
      <w:pPr>
        <w:rPr>
          <w:rFonts w:ascii="Century Gothic" w:hAnsi="Century Gothic" w:cs="Calibri"/>
          <w:b/>
          <w:sz w:val="22"/>
          <w:szCs w:val="22"/>
        </w:rPr>
      </w:pPr>
    </w:p>
    <w:p w14:paraId="380F21FB" w14:textId="77777777" w:rsidR="006200BC" w:rsidRPr="00304A07" w:rsidRDefault="006200BC" w:rsidP="006200BC">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379766D6" w14:textId="175F4845" w:rsidR="006200BC" w:rsidRPr="00304A07" w:rsidRDefault="006200BC" w:rsidP="006200BC">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Obveščanje</w:t>
      </w:r>
      <w:r w:rsidRPr="00304A07">
        <w:rPr>
          <w:rFonts w:ascii="Century Gothic" w:hAnsi="Century Gothic" w:cs="Calibri"/>
          <w:sz w:val="22"/>
          <w:szCs w:val="22"/>
        </w:rPr>
        <w:t>)</w:t>
      </w:r>
    </w:p>
    <w:p w14:paraId="502756B4" w14:textId="438170D4" w:rsidR="006200BC" w:rsidRPr="006200BC" w:rsidRDefault="006200BC" w:rsidP="006200BC">
      <w:pPr>
        <w:spacing w:line="276" w:lineRule="auto"/>
        <w:jc w:val="both"/>
        <w:rPr>
          <w:rFonts w:ascii="Century Gothic" w:hAnsi="Century Gothic" w:cs="Calibri"/>
          <w:color w:val="000000"/>
          <w:sz w:val="22"/>
          <w:szCs w:val="22"/>
        </w:rPr>
      </w:pPr>
      <w:r w:rsidRPr="006200BC">
        <w:rPr>
          <w:rFonts w:ascii="Century Gothic" w:hAnsi="Century Gothic" w:cs="Calibri"/>
          <w:color w:val="000000"/>
          <w:sz w:val="22"/>
          <w:szCs w:val="22"/>
        </w:rPr>
        <w:t>V kolikor v posamezni določbi te pogodbe ni določeno drugače, pogodbeni stranki medsebojno komunicirata preko predstavnikov ustno v okviru koordinacijskih sestankov na gradbišču ter pisno. Kot ustrezna pisna komunikacija se šteje tudi komunikacija preko elektronske pošte na</w:t>
      </w:r>
      <w:r>
        <w:rPr>
          <w:rFonts w:ascii="Century Gothic" w:hAnsi="Century Gothic" w:cs="Calibri"/>
          <w:color w:val="000000"/>
          <w:sz w:val="22"/>
          <w:szCs w:val="22"/>
        </w:rPr>
        <w:t xml:space="preserve"> uradni</w:t>
      </w:r>
      <w:r w:rsidRPr="006200BC">
        <w:rPr>
          <w:rFonts w:ascii="Century Gothic" w:hAnsi="Century Gothic" w:cs="Calibri"/>
          <w:color w:val="000000"/>
          <w:sz w:val="22"/>
          <w:szCs w:val="22"/>
        </w:rPr>
        <w:t xml:space="preserve"> elektronski naslov:</w:t>
      </w:r>
    </w:p>
    <w:p w14:paraId="1B8561B2" w14:textId="41CF4C87" w:rsidR="006200BC" w:rsidRPr="006200BC" w:rsidRDefault="006200BC" w:rsidP="006200BC">
      <w:pPr>
        <w:pStyle w:val="Odstavekseznama"/>
        <w:numPr>
          <w:ilvl w:val="0"/>
          <w:numId w:val="21"/>
        </w:numPr>
        <w:spacing w:line="276" w:lineRule="auto"/>
        <w:jc w:val="both"/>
        <w:rPr>
          <w:rFonts w:ascii="Century Gothic" w:hAnsi="Century Gothic" w:cs="Calibri"/>
          <w:color w:val="000000"/>
          <w:sz w:val="22"/>
          <w:szCs w:val="22"/>
        </w:rPr>
      </w:pPr>
      <w:r w:rsidRPr="006200BC">
        <w:rPr>
          <w:rFonts w:ascii="Century Gothic" w:hAnsi="Century Gothic" w:cs="Calibri"/>
          <w:color w:val="000000"/>
          <w:sz w:val="22"/>
          <w:szCs w:val="22"/>
        </w:rPr>
        <w:t>e-naslov naročnika: ………………</w:t>
      </w:r>
    </w:p>
    <w:p w14:paraId="3E315283" w14:textId="6061170C" w:rsidR="006200BC" w:rsidRPr="006200BC" w:rsidRDefault="006200BC" w:rsidP="006200BC">
      <w:pPr>
        <w:pStyle w:val="Odstavekseznama"/>
        <w:numPr>
          <w:ilvl w:val="0"/>
          <w:numId w:val="21"/>
        </w:numPr>
        <w:spacing w:line="276" w:lineRule="auto"/>
        <w:jc w:val="both"/>
        <w:rPr>
          <w:rFonts w:ascii="Century Gothic" w:hAnsi="Century Gothic" w:cs="Calibri"/>
          <w:color w:val="000000"/>
          <w:sz w:val="22"/>
          <w:szCs w:val="22"/>
        </w:rPr>
      </w:pPr>
      <w:r w:rsidRPr="006200BC">
        <w:rPr>
          <w:rFonts w:ascii="Century Gothic" w:hAnsi="Century Gothic" w:cs="Calibri"/>
          <w:color w:val="000000"/>
          <w:sz w:val="22"/>
          <w:szCs w:val="22"/>
        </w:rPr>
        <w:t>e-naslov izvajalca: ……………….</w:t>
      </w:r>
    </w:p>
    <w:p w14:paraId="7E6B494F" w14:textId="77777777" w:rsidR="006200BC" w:rsidRDefault="006200BC" w:rsidP="00DD0D4C">
      <w:pPr>
        <w:rPr>
          <w:rFonts w:ascii="Century Gothic" w:hAnsi="Century Gothic" w:cs="Calibri"/>
          <w:b/>
          <w:sz w:val="22"/>
          <w:szCs w:val="22"/>
        </w:rPr>
      </w:pPr>
    </w:p>
    <w:p w14:paraId="525CC5D5" w14:textId="77777777" w:rsidR="001325D5" w:rsidRPr="00304A07" w:rsidRDefault="001325D5" w:rsidP="00DD0D4C">
      <w:pPr>
        <w:rPr>
          <w:rFonts w:ascii="Century Gothic" w:hAnsi="Century Gothic" w:cs="Calibri"/>
          <w:b/>
          <w:sz w:val="22"/>
          <w:szCs w:val="22"/>
        </w:rPr>
      </w:pPr>
    </w:p>
    <w:p w14:paraId="2AD303EA" w14:textId="77777777" w:rsidR="006B243C" w:rsidRPr="00304A07" w:rsidRDefault="00016584"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IX</w:t>
      </w:r>
      <w:r w:rsidR="006B243C" w:rsidRPr="00304A07">
        <w:rPr>
          <w:rFonts w:ascii="Century Gothic" w:hAnsi="Century Gothic" w:cs="Calibri"/>
          <w:b/>
          <w:sz w:val="22"/>
          <w:szCs w:val="22"/>
        </w:rPr>
        <w:t>. POGODBENA KAZEN IN PREMIJA</w:t>
      </w:r>
    </w:p>
    <w:p w14:paraId="7C49E2F9" w14:textId="77777777" w:rsidR="006B243C" w:rsidRPr="00304A07" w:rsidRDefault="006B243C" w:rsidP="00835D0E">
      <w:pPr>
        <w:spacing w:line="276" w:lineRule="auto"/>
        <w:jc w:val="center"/>
        <w:rPr>
          <w:rFonts w:ascii="Century Gothic" w:hAnsi="Century Gothic" w:cs="Calibri"/>
          <w:sz w:val="22"/>
          <w:szCs w:val="22"/>
        </w:rPr>
      </w:pPr>
    </w:p>
    <w:p w14:paraId="399568C9"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3E1CA73" w14:textId="77777777" w:rsidR="006B243C" w:rsidRPr="00304A07" w:rsidRDefault="00A55336"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(Višina pogodbene kazni) </w:t>
      </w:r>
    </w:p>
    <w:p w14:paraId="78207909" w14:textId="77777777" w:rsidR="00A55336" w:rsidRPr="00304A07" w:rsidRDefault="00A55336" w:rsidP="00835D0E">
      <w:pPr>
        <w:spacing w:line="276" w:lineRule="auto"/>
        <w:jc w:val="center"/>
        <w:rPr>
          <w:rFonts w:ascii="Century Gothic" w:hAnsi="Century Gothic" w:cs="Calibri"/>
          <w:sz w:val="22"/>
          <w:szCs w:val="22"/>
        </w:rPr>
      </w:pPr>
    </w:p>
    <w:p w14:paraId="10D0579E" w14:textId="77777777" w:rsidR="000C41A8" w:rsidRPr="00304A07" w:rsidRDefault="00F36AF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naročnik ob ugotovljeni zamudi takoj ne odstopi od pogodbe, je i</w:t>
      </w:r>
      <w:r w:rsidR="00E535B0" w:rsidRPr="00304A07">
        <w:rPr>
          <w:rFonts w:ascii="Century Gothic" w:hAnsi="Century Gothic" w:cs="Calibri"/>
          <w:sz w:val="22"/>
          <w:szCs w:val="22"/>
        </w:rPr>
        <w:t>zvajalec</w:t>
      </w:r>
      <w:r w:rsidR="006B243C" w:rsidRPr="00304A07">
        <w:rPr>
          <w:rFonts w:ascii="Century Gothic" w:hAnsi="Century Gothic" w:cs="Calibri"/>
          <w:sz w:val="22"/>
          <w:szCs w:val="22"/>
        </w:rPr>
        <w:t xml:space="preserve"> </w:t>
      </w:r>
      <w:r w:rsidR="00F85F8A" w:rsidRPr="00304A07">
        <w:rPr>
          <w:rFonts w:ascii="Century Gothic" w:hAnsi="Century Gothic" w:cs="Calibri"/>
          <w:sz w:val="22"/>
          <w:szCs w:val="22"/>
        </w:rPr>
        <w:t xml:space="preserve">naročniku </w:t>
      </w:r>
      <w:r w:rsidR="006B243C" w:rsidRPr="00304A07">
        <w:rPr>
          <w:rFonts w:ascii="Century Gothic" w:hAnsi="Century Gothic" w:cs="Calibri"/>
          <w:sz w:val="22"/>
          <w:szCs w:val="22"/>
        </w:rPr>
        <w:t>dolžan plač</w:t>
      </w:r>
      <w:r w:rsidR="00C07D35" w:rsidRPr="00304A07">
        <w:rPr>
          <w:rFonts w:ascii="Century Gothic" w:hAnsi="Century Gothic" w:cs="Calibri"/>
          <w:sz w:val="22"/>
          <w:szCs w:val="22"/>
        </w:rPr>
        <w:t>ati pogodbeno kazen v višini 1</w:t>
      </w:r>
      <w:r w:rsidR="006B243C" w:rsidRPr="00304A07">
        <w:rPr>
          <w:rFonts w:ascii="Century Gothic" w:hAnsi="Century Gothic" w:cs="Calibri"/>
          <w:sz w:val="22"/>
          <w:szCs w:val="22"/>
        </w:rPr>
        <w:t xml:space="preserve"> % pogodbene vrednosti za vsak dan zamude,</w:t>
      </w:r>
      <w:r w:rsidR="00F85F8A" w:rsidRPr="00304A07">
        <w:rPr>
          <w:rFonts w:ascii="Century Gothic" w:hAnsi="Century Gothic" w:cs="Calibri"/>
          <w:sz w:val="22"/>
          <w:szCs w:val="22"/>
        </w:rPr>
        <w:t xml:space="preserve"> vendar največ deset odstotkov</w:t>
      </w:r>
      <w:r w:rsidR="003E27B5" w:rsidRPr="00304A07">
        <w:rPr>
          <w:rFonts w:ascii="Century Gothic" w:hAnsi="Century Gothic" w:cs="Calibri"/>
          <w:sz w:val="22"/>
          <w:szCs w:val="22"/>
        </w:rPr>
        <w:t xml:space="preserve"> </w:t>
      </w:r>
      <w:r w:rsidR="00D67E3E" w:rsidRPr="00304A07">
        <w:rPr>
          <w:rFonts w:ascii="Century Gothic" w:hAnsi="Century Gothic" w:cs="Calibri"/>
          <w:sz w:val="22"/>
          <w:szCs w:val="22"/>
        </w:rPr>
        <w:t>(</w:t>
      </w:r>
      <w:r w:rsidR="009637DE" w:rsidRPr="00304A07">
        <w:rPr>
          <w:rFonts w:ascii="Century Gothic" w:hAnsi="Century Gothic" w:cs="Calibri"/>
          <w:sz w:val="22"/>
          <w:szCs w:val="22"/>
        </w:rPr>
        <w:t>1</w:t>
      </w:r>
      <w:r w:rsidR="003E27B5" w:rsidRPr="00304A07">
        <w:rPr>
          <w:rFonts w:ascii="Century Gothic" w:hAnsi="Century Gothic" w:cs="Calibri"/>
          <w:sz w:val="22"/>
          <w:szCs w:val="22"/>
        </w:rPr>
        <w:t>0 %</w:t>
      </w:r>
      <w:r w:rsidR="00D67E3E" w:rsidRPr="00304A07">
        <w:rPr>
          <w:rFonts w:ascii="Century Gothic" w:hAnsi="Century Gothic" w:cs="Calibri"/>
          <w:sz w:val="22"/>
          <w:szCs w:val="22"/>
        </w:rPr>
        <w:t>)</w:t>
      </w:r>
      <w:r w:rsidR="006B243C" w:rsidRPr="00304A07">
        <w:rPr>
          <w:rFonts w:ascii="Century Gothic" w:hAnsi="Century Gothic" w:cs="Calibri"/>
          <w:sz w:val="22"/>
          <w:szCs w:val="22"/>
        </w:rPr>
        <w:t xml:space="preserve"> pogodbene vrednosti, poleg tega pa plača še stroške, ki jih je imel naročnik zaradi zakasnitve gradnje</w:t>
      </w:r>
      <w:r w:rsidR="0075083F" w:rsidRPr="00304A07">
        <w:rPr>
          <w:rFonts w:ascii="Century Gothic" w:hAnsi="Century Gothic" w:cs="Calibri"/>
          <w:sz w:val="22"/>
          <w:szCs w:val="22"/>
        </w:rPr>
        <w:t>.</w:t>
      </w:r>
    </w:p>
    <w:p w14:paraId="23BDF9EE" w14:textId="77777777" w:rsidR="006B243C" w:rsidRPr="00304A07" w:rsidRDefault="006B243C" w:rsidP="00835D0E">
      <w:pPr>
        <w:spacing w:line="276" w:lineRule="auto"/>
        <w:jc w:val="both"/>
        <w:rPr>
          <w:rFonts w:ascii="Century Gothic" w:hAnsi="Century Gothic" w:cs="Calibri"/>
          <w:b/>
          <w:sz w:val="22"/>
          <w:szCs w:val="22"/>
        </w:rPr>
      </w:pPr>
    </w:p>
    <w:p w14:paraId="4A29D569" w14:textId="77777777" w:rsidR="006B243C" w:rsidRPr="00304A07" w:rsidRDefault="006B243C" w:rsidP="00835D0E">
      <w:pPr>
        <w:pStyle w:val="Telobesedila2"/>
        <w:spacing w:line="276" w:lineRule="auto"/>
        <w:ind w:right="-46"/>
        <w:rPr>
          <w:rFonts w:ascii="Century Gothic" w:hAnsi="Century Gothic" w:cs="Calibri"/>
          <w:sz w:val="22"/>
          <w:szCs w:val="22"/>
        </w:rPr>
      </w:pPr>
      <w:r w:rsidRPr="00304A07">
        <w:rPr>
          <w:rFonts w:ascii="Century Gothic" w:hAnsi="Century Gothic" w:cs="Calibri"/>
          <w:sz w:val="22"/>
          <w:szCs w:val="22"/>
        </w:rPr>
        <w:lastRenderedPageBreak/>
        <w:t>Povračilo škode bo naročnik uveljavljal po splošnih načelih odškodninske odgovornosti. Za poplačilo nastalih stroškov in škode</w:t>
      </w:r>
      <w:r w:rsidR="00F85F8A" w:rsidRPr="00304A07">
        <w:rPr>
          <w:rFonts w:ascii="Century Gothic" w:hAnsi="Century Gothic" w:cs="Calibri"/>
          <w:sz w:val="22"/>
          <w:szCs w:val="22"/>
        </w:rPr>
        <w:t>,</w:t>
      </w:r>
      <w:r w:rsidRPr="00304A07">
        <w:rPr>
          <w:rFonts w:ascii="Century Gothic" w:hAnsi="Century Gothic" w:cs="Calibri"/>
          <w:sz w:val="22"/>
          <w:szCs w:val="22"/>
        </w:rPr>
        <w:t xml:space="preserve"> lahko naročnik koristi finančno zavarovanje za dobro in pravočasno izv</w:t>
      </w:r>
      <w:r w:rsidR="005654DA" w:rsidRPr="00304A07">
        <w:rPr>
          <w:rFonts w:ascii="Century Gothic" w:hAnsi="Century Gothic" w:cs="Calibri"/>
          <w:sz w:val="22"/>
          <w:szCs w:val="22"/>
        </w:rPr>
        <w:t>edbo pogodbenih obveznosti</w:t>
      </w:r>
      <w:r w:rsidR="00803FE1" w:rsidRPr="00304A07">
        <w:rPr>
          <w:rFonts w:ascii="Century Gothic" w:hAnsi="Century Gothic" w:cs="Calibri"/>
          <w:sz w:val="22"/>
          <w:szCs w:val="22"/>
        </w:rPr>
        <w:t>.</w:t>
      </w:r>
    </w:p>
    <w:p w14:paraId="41ECEE97" w14:textId="77777777" w:rsidR="00C17FCD" w:rsidRPr="00304A07" w:rsidRDefault="00C17FCD" w:rsidP="00835D0E">
      <w:pPr>
        <w:spacing w:line="276" w:lineRule="auto"/>
        <w:jc w:val="both"/>
        <w:rPr>
          <w:rFonts w:ascii="Century Gothic" w:hAnsi="Century Gothic" w:cs="Calibri"/>
          <w:b/>
          <w:sz w:val="22"/>
          <w:szCs w:val="22"/>
        </w:rPr>
      </w:pPr>
    </w:p>
    <w:p w14:paraId="398A01B4" w14:textId="77777777" w:rsidR="00984CF8" w:rsidRPr="00304A07" w:rsidRDefault="00984CF8" w:rsidP="00835D0E">
      <w:pPr>
        <w:spacing w:line="276" w:lineRule="auto"/>
        <w:jc w:val="both"/>
        <w:rPr>
          <w:rFonts w:ascii="Century Gothic" w:hAnsi="Century Gothic" w:cs="Calibri"/>
          <w:b/>
          <w:sz w:val="22"/>
          <w:szCs w:val="22"/>
        </w:rPr>
      </w:pPr>
    </w:p>
    <w:p w14:paraId="7E7030FA" w14:textId="77777777" w:rsidR="006B243C" w:rsidRPr="00304A07" w:rsidRDefault="006B243C" w:rsidP="00FE4806">
      <w:pPr>
        <w:spacing w:line="276" w:lineRule="auto"/>
        <w:jc w:val="both"/>
        <w:outlineLvl w:val="0"/>
        <w:rPr>
          <w:rFonts w:ascii="Century Gothic" w:hAnsi="Century Gothic" w:cs="Calibri"/>
          <w:b/>
          <w:sz w:val="22"/>
          <w:szCs w:val="22"/>
        </w:rPr>
      </w:pPr>
      <w:r w:rsidRPr="00304A07">
        <w:rPr>
          <w:rFonts w:ascii="Century Gothic" w:hAnsi="Century Gothic" w:cs="Calibri"/>
          <w:b/>
          <w:sz w:val="22"/>
          <w:szCs w:val="22"/>
        </w:rPr>
        <w:t>X. SPREMEMBA ALI RAZVELJAVITEV POGODBE</w:t>
      </w:r>
    </w:p>
    <w:p w14:paraId="3113D7D0" w14:textId="77777777" w:rsidR="006B243C" w:rsidRPr="00304A07" w:rsidRDefault="006B243C" w:rsidP="00835D0E">
      <w:pPr>
        <w:spacing w:line="276" w:lineRule="auto"/>
        <w:jc w:val="both"/>
        <w:rPr>
          <w:rFonts w:ascii="Century Gothic" w:hAnsi="Century Gothic" w:cs="Calibri"/>
          <w:sz w:val="22"/>
          <w:szCs w:val="22"/>
        </w:rPr>
      </w:pPr>
    </w:p>
    <w:p w14:paraId="614B1D1A"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9A866C8" w14:textId="77777777" w:rsidR="006B243C" w:rsidRPr="00304A07" w:rsidRDefault="00765616" w:rsidP="00765616">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naročnika)</w:t>
      </w:r>
    </w:p>
    <w:p w14:paraId="6C7BD58E" w14:textId="77777777" w:rsidR="00765616" w:rsidRPr="00304A07" w:rsidRDefault="00765616" w:rsidP="00765616">
      <w:pPr>
        <w:spacing w:line="276" w:lineRule="auto"/>
        <w:jc w:val="center"/>
        <w:rPr>
          <w:rFonts w:ascii="Century Gothic" w:hAnsi="Century Gothic" w:cs="Calibri"/>
          <w:sz w:val="22"/>
          <w:szCs w:val="22"/>
        </w:rPr>
      </w:pPr>
    </w:p>
    <w:p w14:paraId="65BC8CB0" w14:textId="77777777" w:rsidR="00EC66DE" w:rsidRPr="00304A07" w:rsidRDefault="00EC66DE"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304A07" w:rsidRDefault="00EC66DE" w:rsidP="00835D0E">
      <w:pPr>
        <w:spacing w:line="276" w:lineRule="auto"/>
        <w:jc w:val="both"/>
        <w:rPr>
          <w:rFonts w:ascii="Century Gothic" w:hAnsi="Century Gothic" w:cs="Calibri"/>
          <w:color w:val="FF0000"/>
          <w:szCs w:val="22"/>
        </w:rPr>
      </w:pPr>
    </w:p>
    <w:p w14:paraId="5723187A"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86EDB81" w14:textId="77777777" w:rsidR="004B33EC" w:rsidRPr="00304A07" w:rsidRDefault="00765616" w:rsidP="00765616">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izvajalca)</w:t>
      </w:r>
    </w:p>
    <w:p w14:paraId="4FE7E63D" w14:textId="77777777" w:rsidR="00765616" w:rsidRPr="00304A07" w:rsidRDefault="00765616" w:rsidP="00835D0E">
      <w:pPr>
        <w:spacing w:line="276" w:lineRule="auto"/>
        <w:jc w:val="both"/>
        <w:rPr>
          <w:rFonts w:ascii="Century Gothic" w:hAnsi="Century Gothic" w:cs="Calibri"/>
          <w:sz w:val="22"/>
          <w:szCs w:val="22"/>
        </w:rPr>
      </w:pPr>
    </w:p>
    <w:p w14:paraId="0E788E1A" w14:textId="77777777" w:rsidR="004B33EC" w:rsidRPr="00304A07"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ima pravico razveljaviti oz. razdreti pogodbo v primerih če:</w:t>
      </w:r>
    </w:p>
    <w:p w14:paraId="41F02A0D"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 huje krši določila iz te pogodbe in zaostaja z napredovanjem del po svoji krivdi za več kot 1 mesec v primerjavi s terminskim planom,</w:t>
      </w:r>
    </w:p>
    <w:p w14:paraId="358A0DD0"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 ne opravlja del po tej pogodbi v skladu s pravili stroke, tudi po pisnem opominu nadzorne službe,</w:t>
      </w:r>
    </w:p>
    <w:p w14:paraId="0C40BD48"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pride do spremenjenih okoliščin,</w:t>
      </w:r>
    </w:p>
    <w:p w14:paraId="2AAA2908"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 ne izvaja del skladno z gradbenim dovoljenjem</w:t>
      </w:r>
    </w:p>
    <w:p w14:paraId="5CF4E262"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 razlog</w:t>
      </w:r>
      <w:r w:rsidR="00CB77A0" w:rsidRPr="00304A07">
        <w:rPr>
          <w:rFonts w:ascii="Century Gothic" w:hAnsi="Century Gothic" w:cs="Calibri"/>
          <w:sz w:val="22"/>
          <w:szCs w:val="22"/>
          <w:lang w:val="sl-SI"/>
        </w:rPr>
        <w:t>a</w:t>
      </w:r>
      <w:r w:rsidRPr="00304A07">
        <w:rPr>
          <w:rFonts w:ascii="Century Gothic" w:hAnsi="Century Gothic" w:cs="Calibri"/>
          <w:sz w:val="22"/>
          <w:szCs w:val="22"/>
          <w:lang w:val="sl-SI"/>
        </w:rPr>
        <w:t xml:space="preserve"> navedenega v </w:t>
      </w:r>
      <w:r w:rsidR="00686014" w:rsidRPr="00304A07">
        <w:rPr>
          <w:rFonts w:ascii="Century Gothic" w:hAnsi="Century Gothic" w:cs="Calibri"/>
          <w:sz w:val="22"/>
          <w:szCs w:val="22"/>
          <w:lang w:val="sl-SI"/>
        </w:rPr>
        <w:t>VII</w:t>
      </w:r>
      <w:r w:rsidR="00CB77A0" w:rsidRPr="00304A07">
        <w:rPr>
          <w:rFonts w:ascii="Century Gothic" w:hAnsi="Century Gothic" w:cs="Calibri"/>
          <w:sz w:val="22"/>
          <w:szCs w:val="22"/>
          <w:lang w:val="sl-SI"/>
        </w:rPr>
        <w:t xml:space="preserve">. poglavju (Podizvajalci) </w:t>
      </w:r>
      <w:r w:rsidRPr="00304A07">
        <w:rPr>
          <w:rFonts w:ascii="Century Gothic" w:hAnsi="Century Gothic" w:cs="Calibri"/>
          <w:sz w:val="22"/>
          <w:szCs w:val="22"/>
          <w:lang w:val="sl-SI"/>
        </w:rPr>
        <w:t>te pogodbe,</w:t>
      </w:r>
    </w:p>
    <w:p w14:paraId="399DB892" w14:textId="77777777" w:rsidR="004B33EC" w:rsidRPr="00304A07" w:rsidRDefault="00803FE1"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w:t>
      </w:r>
      <w:r w:rsidR="004B33EC" w:rsidRPr="00304A07">
        <w:rPr>
          <w:rFonts w:ascii="Century Gothic" w:hAnsi="Century Gothic" w:cs="Calibri"/>
          <w:sz w:val="22"/>
          <w:szCs w:val="22"/>
          <w:lang w:val="sl-SI"/>
        </w:rPr>
        <w:t xml:space="preserve"> ne izpolnjuje pogodbenih obveznosti iz</w:t>
      </w:r>
      <w:r w:rsidR="00267462" w:rsidRPr="00304A07">
        <w:rPr>
          <w:rFonts w:ascii="Century Gothic" w:hAnsi="Century Gothic" w:cs="Calibri"/>
          <w:sz w:val="22"/>
          <w:szCs w:val="22"/>
          <w:lang w:val="sl-SI"/>
        </w:rPr>
        <w:t xml:space="preserve"> 20</w:t>
      </w:r>
      <w:r w:rsidR="004B33EC" w:rsidRPr="00304A07">
        <w:rPr>
          <w:rFonts w:ascii="Century Gothic" w:hAnsi="Century Gothic" w:cs="Calibri"/>
          <w:sz w:val="22"/>
          <w:szCs w:val="22"/>
          <w:lang w:val="sl-SI"/>
        </w:rPr>
        <w:t>. člena te pogodbe</w:t>
      </w:r>
      <w:r w:rsidRPr="00304A07">
        <w:rPr>
          <w:rFonts w:ascii="Century Gothic" w:hAnsi="Century Gothic" w:cs="Calibri"/>
          <w:sz w:val="22"/>
          <w:szCs w:val="22"/>
          <w:lang w:val="sl-SI"/>
        </w:rPr>
        <w:t>.</w:t>
      </w:r>
    </w:p>
    <w:p w14:paraId="72BE9340" w14:textId="77777777" w:rsidR="004B33EC" w:rsidRPr="00304A07" w:rsidRDefault="004B33EC" w:rsidP="00835D0E">
      <w:pPr>
        <w:spacing w:line="276" w:lineRule="auto"/>
        <w:jc w:val="both"/>
        <w:rPr>
          <w:rFonts w:ascii="Century Gothic" w:hAnsi="Century Gothic" w:cs="Calibri"/>
          <w:sz w:val="22"/>
          <w:szCs w:val="22"/>
        </w:rPr>
      </w:pPr>
    </w:p>
    <w:p w14:paraId="1423F2C4" w14:textId="4C1E4AFA" w:rsidR="004B33EC"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12F476A" w14:textId="77777777" w:rsidR="001325D5" w:rsidRPr="00304A07" w:rsidRDefault="001325D5" w:rsidP="00835D0E">
      <w:pPr>
        <w:spacing w:line="276" w:lineRule="auto"/>
        <w:jc w:val="both"/>
        <w:rPr>
          <w:rFonts w:ascii="Century Gothic" w:hAnsi="Century Gothic" w:cs="Calibri"/>
          <w:sz w:val="22"/>
          <w:szCs w:val="22"/>
        </w:rPr>
      </w:pPr>
    </w:p>
    <w:p w14:paraId="229952E2" w14:textId="77777777" w:rsidR="004B33EC" w:rsidRPr="00304A07" w:rsidRDefault="004B33E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F0D5E1F" w14:textId="77777777" w:rsidR="004B33EC" w:rsidRPr="00304A07" w:rsidRDefault="00E23D71" w:rsidP="00E23D71">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6EE0CA0A" w14:textId="77777777" w:rsidR="00765616" w:rsidRPr="00304A07" w:rsidRDefault="00765616" w:rsidP="00835D0E">
      <w:pPr>
        <w:spacing w:line="276" w:lineRule="auto"/>
        <w:jc w:val="both"/>
        <w:rPr>
          <w:rFonts w:ascii="Century Gothic" w:hAnsi="Century Gothic" w:cs="Calibri"/>
          <w:sz w:val="22"/>
          <w:szCs w:val="22"/>
        </w:rPr>
      </w:pPr>
    </w:p>
    <w:p w14:paraId="40B3C85C" w14:textId="77777777" w:rsidR="004B33EC" w:rsidRPr="00304A07"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304A07">
        <w:rPr>
          <w:rFonts w:ascii="Century Gothic" w:hAnsi="Century Gothic" w:cs="Calibri"/>
          <w:sz w:val="22"/>
          <w:szCs w:val="22"/>
        </w:rPr>
        <w:t>i.</w:t>
      </w:r>
    </w:p>
    <w:p w14:paraId="4C1A4C76" w14:textId="77777777" w:rsidR="003366BC" w:rsidRPr="00304A07" w:rsidRDefault="00056434" w:rsidP="00835D0E">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27F418F2" w14:textId="77777777" w:rsidR="00C35015" w:rsidRPr="00304A07" w:rsidRDefault="00C35015" w:rsidP="00C3501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A6DB9BB" w14:textId="3EDF75F0" w:rsidR="00C35015" w:rsidRPr="00304A07" w:rsidRDefault="00C35015" w:rsidP="00C3501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3B67A0">
        <w:rPr>
          <w:rFonts w:ascii="Century Gothic" w:hAnsi="Century Gothic" w:cs="Calibri"/>
          <w:sz w:val="22"/>
          <w:szCs w:val="22"/>
        </w:rPr>
        <w:t>Razvezni pogoj</w:t>
      </w:r>
      <w:r w:rsidRPr="00304A07">
        <w:rPr>
          <w:rFonts w:ascii="Century Gothic" w:hAnsi="Century Gothic" w:cs="Calibri"/>
          <w:sz w:val="22"/>
          <w:szCs w:val="22"/>
        </w:rPr>
        <w:t>)</w:t>
      </w:r>
    </w:p>
    <w:p w14:paraId="3E7B0F27" w14:textId="77777777" w:rsidR="00C35015" w:rsidRPr="003B67A0" w:rsidRDefault="00C35015" w:rsidP="00C35015">
      <w:pPr>
        <w:spacing w:line="276" w:lineRule="auto"/>
        <w:jc w:val="both"/>
        <w:rPr>
          <w:rFonts w:ascii="Century Gothic" w:hAnsi="Century Gothic" w:cs="Calibri"/>
          <w:sz w:val="20"/>
          <w:szCs w:val="20"/>
        </w:rPr>
      </w:pPr>
    </w:p>
    <w:p w14:paraId="0973173E" w14:textId="77777777" w:rsidR="003B67A0" w:rsidRPr="003B67A0" w:rsidRDefault="003B67A0" w:rsidP="003B67A0">
      <w:pPr>
        <w:spacing w:line="276" w:lineRule="auto"/>
        <w:jc w:val="both"/>
        <w:rPr>
          <w:rFonts w:ascii="Century Gothic" w:hAnsi="Century Gothic" w:cs="Calibri"/>
          <w:sz w:val="22"/>
          <w:szCs w:val="22"/>
        </w:rPr>
      </w:pPr>
      <w:r w:rsidRPr="003B67A0">
        <w:rPr>
          <w:rFonts w:ascii="Century Gothic" w:hAnsi="Century Gothic" w:cs="Calibri"/>
          <w:sz w:val="22"/>
          <w:szCs w:val="22"/>
        </w:rPr>
        <w:lastRenderedPageBreak/>
        <w:t>Ta pogodba je sklenjena pod razveznim pogojem, ki se uresniči v primeru izpolnitve ene od naslednjih okoliščin:</w:t>
      </w:r>
    </w:p>
    <w:p w14:paraId="1F4F4F8F" w14:textId="77777777" w:rsidR="003B67A0" w:rsidRPr="003B67A0" w:rsidRDefault="003B67A0" w:rsidP="003B67A0">
      <w:pPr>
        <w:pStyle w:val="Odstavekseznama"/>
        <w:numPr>
          <w:ilvl w:val="0"/>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40ABF6F8" w14:textId="77777777" w:rsidR="003B67A0" w:rsidRPr="003B67A0" w:rsidRDefault="003B67A0" w:rsidP="003B67A0">
      <w:pPr>
        <w:pStyle w:val="Odstavekseznama"/>
        <w:numPr>
          <w:ilvl w:val="0"/>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če bo naročnik seznanjen, da je pristojni državni organ pri izvajalcu ali podizvajalcu v času izvajanja pogodbe ugotovil najmanj dve kršitvi v zvezi s:</w:t>
      </w:r>
    </w:p>
    <w:p w14:paraId="202E4FA7"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plačilom za delo, </w:t>
      </w:r>
    </w:p>
    <w:p w14:paraId="2BB27F0E"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delovnim časom, </w:t>
      </w:r>
    </w:p>
    <w:p w14:paraId="79C0F733"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počitki, </w:t>
      </w:r>
    </w:p>
    <w:p w14:paraId="7AD86BCA"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opravljanjem dela na podlagi pogodb civilnega prava kljub obstoju elementov delovnega razmerja ali v zvezi z zaposlovanjem na črno </w:t>
      </w:r>
    </w:p>
    <w:p w14:paraId="5BAC25C8" w14:textId="77777777" w:rsidR="003B67A0" w:rsidRPr="003B67A0" w:rsidRDefault="003B67A0" w:rsidP="003B67A0">
      <w:pPr>
        <w:spacing w:line="276" w:lineRule="auto"/>
        <w:ind w:left="708"/>
        <w:jc w:val="both"/>
        <w:rPr>
          <w:rFonts w:ascii="Century Gothic" w:hAnsi="Century Gothic" w:cs="Calibri"/>
          <w:sz w:val="22"/>
          <w:szCs w:val="22"/>
        </w:rPr>
      </w:pPr>
      <w:r w:rsidRPr="003B67A0">
        <w:rPr>
          <w:rFonts w:ascii="Century Gothic" w:hAnsi="Century Gothic" w:cs="Calibri"/>
          <w:sz w:val="22"/>
          <w:szCs w:val="22"/>
        </w:rPr>
        <w:t>in za kateri mu je bila s pravnomočno odločitvijo ali več pravnomočnimi odločitvami izrečena globa za prekršek,</w:t>
      </w:r>
    </w:p>
    <w:p w14:paraId="76325E2B" w14:textId="77777777" w:rsidR="003B67A0" w:rsidRPr="003B67A0" w:rsidRDefault="003B67A0" w:rsidP="003B67A0">
      <w:pPr>
        <w:spacing w:line="276" w:lineRule="auto"/>
        <w:jc w:val="both"/>
        <w:rPr>
          <w:rFonts w:ascii="Century Gothic" w:hAnsi="Century Gothic" w:cs="Calibri"/>
          <w:sz w:val="22"/>
          <w:szCs w:val="22"/>
        </w:rPr>
      </w:pPr>
    </w:p>
    <w:p w14:paraId="055382C6" w14:textId="77777777" w:rsidR="003B67A0" w:rsidRPr="003B67A0" w:rsidRDefault="003B67A0" w:rsidP="003B67A0">
      <w:p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FCC8FD0" w14:textId="77777777" w:rsidR="003B67A0" w:rsidRPr="003B67A0" w:rsidRDefault="003B67A0" w:rsidP="003B67A0">
      <w:pPr>
        <w:spacing w:line="276" w:lineRule="auto"/>
        <w:jc w:val="both"/>
        <w:rPr>
          <w:rFonts w:ascii="Century Gothic" w:hAnsi="Century Gothic" w:cs="Calibri"/>
          <w:sz w:val="22"/>
          <w:szCs w:val="22"/>
        </w:rPr>
      </w:pPr>
    </w:p>
    <w:p w14:paraId="15B60D02" w14:textId="77777777" w:rsidR="003B67A0" w:rsidRPr="003B67A0" w:rsidRDefault="003B67A0" w:rsidP="003B67A0">
      <w:pPr>
        <w:spacing w:line="276" w:lineRule="auto"/>
        <w:jc w:val="both"/>
        <w:rPr>
          <w:rFonts w:ascii="Century Gothic" w:hAnsi="Century Gothic" w:cs="Calibri"/>
          <w:sz w:val="22"/>
          <w:szCs w:val="22"/>
        </w:rPr>
      </w:pPr>
      <w:r w:rsidRPr="003B67A0">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041DD5AE" w14:textId="77777777" w:rsidR="003B67A0" w:rsidRPr="003B67A0" w:rsidRDefault="003B67A0" w:rsidP="003B67A0">
      <w:pPr>
        <w:spacing w:line="276" w:lineRule="auto"/>
        <w:jc w:val="both"/>
        <w:rPr>
          <w:rFonts w:ascii="Century Gothic" w:hAnsi="Century Gothic" w:cs="Calibri"/>
          <w:sz w:val="22"/>
          <w:szCs w:val="22"/>
        </w:rPr>
      </w:pPr>
    </w:p>
    <w:p w14:paraId="4A82A3FF" w14:textId="079B206C" w:rsidR="000F2317" w:rsidRPr="003B67A0" w:rsidRDefault="003B67A0" w:rsidP="003B67A0">
      <w:pPr>
        <w:spacing w:line="276" w:lineRule="auto"/>
        <w:jc w:val="both"/>
        <w:rPr>
          <w:rFonts w:ascii="Century Gothic" w:hAnsi="Century Gothic" w:cs="Calibri"/>
          <w:sz w:val="20"/>
          <w:szCs w:val="20"/>
        </w:rPr>
      </w:pPr>
      <w:r w:rsidRPr="003B67A0">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10DA526B" w14:textId="77777777" w:rsidR="00C35015" w:rsidRPr="003B67A0" w:rsidRDefault="00C35015" w:rsidP="00835D0E">
      <w:pPr>
        <w:spacing w:line="276" w:lineRule="auto"/>
        <w:jc w:val="both"/>
        <w:rPr>
          <w:rFonts w:ascii="Century Gothic" w:hAnsi="Century Gothic" w:cs="Calibri"/>
          <w:sz w:val="20"/>
          <w:szCs w:val="20"/>
        </w:rPr>
      </w:pPr>
    </w:p>
    <w:p w14:paraId="2298921D" w14:textId="77777777" w:rsidR="006B243C" w:rsidRPr="00304A07" w:rsidRDefault="00016584"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XI</w:t>
      </w:r>
      <w:r w:rsidR="006B243C" w:rsidRPr="00304A07">
        <w:rPr>
          <w:rFonts w:ascii="Century Gothic" w:hAnsi="Century Gothic" w:cs="Calibri"/>
          <w:b/>
          <w:sz w:val="22"/>
          <w:szCs w:val="22"/>
        </w:rPr>
        <w:t>. PREHODNE IN KONČNE DOLOČBE</w:t>
      </w:r>
    </w:p>
    <w:p w14:paraId="522A21B3" w14:textId="77777777" w:rsidR="006B243C" w:rsidRPr="00304A07" w:rsidRDefault="006B243C" w:rsidP="00835D0E">
      <w:pPr>
        <w:spacing w:line="276" w:lineRule="auto"/>
        <w:jc w:val="center"/>
        <w:rPr>
          <w:rFonts w:ascii="Century Gothic" w:hAnsi="Century Gothic" w:cs="Calibri"/>
          <w:sz w:val="22"/>
          <w:szCs w:val="22"/>
        </w:rPr>
      </w:pPr>
    </w:p>
    <w:p w14:paraId="355BAE96"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945932D" w14:textId="77777777" w:rsidR="006B243C"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(Reševanje sporov in pravno nasledstvo)</w:t>
      </w:r>
    </w:p>
    <w:p w14:paraId="1D2BE14B" w14:textId="77777777" w:rsidR="00A65B8B" w:rsidRPr="00304A07" w:rsidRDefault="00A65B8B" w:rsidP="00835D0E">
      <w:pPr>
        <w:spacing w:line="276" w:lineRule="auto"/>
        <w:jc w:val="both"/>
        <w:rPr>
          <w:rFonts w:ascii="Century Gothic" w:hAnsi="Century Gothic" w:cs="Calibri"/>
          <w:sz w:val="22"/>
          <w:szCs w:val="22"/>
        </w:rPr>
      </w:pPr>
    </w:p>
    <w:p w14:paraId="376EB9B6"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Morebitne spore iz naslova te pogodbe, ki jih pogodbene stranke ne bi mogle rešiti sporazumno, rešuje </w:t>
      </w:r>
      <w:r w:rsidR="0010165C" w:rsidRPr="00304A07">
        <w:rPr>
          <w:rFonts w:ascii="Century Gothic" w:hAnsi="Century Gothic" w:cs="Calibri"/>
          <w:sz w:val="22"/>
          <w:szCs w:val="22"/>
        </w:rPr>
        <w:t xml:space="preserve">krajevno </w:t>
      </w:r>
      <w:r w:rsidRPr="00304A07">
        <w:rPr>
          <w:rFonts w:ascii="Century Gothic" w:hAnsi="Century Gothic" w:cs="Calibri"/>
          <w:sz w:val="22"/>
          <w:szCs w:val="22"/>
        </w:rPr>
        <w:t>pristojno sodišče</w:t>
      </w:r>
      <w:r w:rsidR="0010165C" w:rsidRPr="00304A07">
        <w:rPr>
          <w:rFonts w:ascii="Century Gothic" w:hAnsi="Century Gothic" w:cs="Calibri"/>
          <w:sz w:val="22"/>
          <w:szCs w:val="22"/>
        </w:rPr>
        <w:t xml:space="preserve"> po sedežu naročnika</w:t>
      </w:r>
      <w:r w:rsidRPr="00304A07">
        <w:rPr>
          <w:rFonts w:ascii="Century Gothic" w:hAnsi="Century Gothic" w:cs="Calibri"/>
          <w:sz w:val="22"/>
          <w:szCs w:val="22"/>
        </w:rPr>
        <w:t>.</w:t>
      </w:r>
    </w:p>
    <w:p w14:paraId="2DD74F30" w14:textId="77777777" w:rsidR="006B243C" w:rsidRPr="00304A07" w:rsidRDefault="006B243C" w:rsidP="00835D0E">
      <w:pPr>
        <w:spacing w:line="276" w:lineRule="auto"/>
        <w:jc w:val="both"/>
        <w:rPr>
          <w:rFonts w:ascii="Century Gothic" w:hAnsi="Century Gothic" w:cs="Calibri"/>
          <w:sz w:val="22"/>
          <w:szCs w:val="22"/>
        </w:rPr>
      </w:pPr>
    </w:p>
    <w:p w14:paraId="3805B6A2"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statusne spremembe pogodbenih strank</w:t>
      </w:r>
      <w:r w:rsidR="00640F48" w:rsidRPr="00304A07">
        <w:rPr>
          <w:rFonts w:ascii="Century Gothic" w:hAnsi="Century Gothic" w:cs="Calibri"/>
          <w:sz w:val="22"/>
          <w:szCs w:val="22"/>
        </w:rPr>
        <w:t>,</w:t>
      </w:r>
      <w:r w:rsidRPr="00304A07">
        <w:rPr>
          <w:rFonts w:ascii="Century Gothic" w:hAnsi="Century Gothic" w:cs="Calibri"/>
          <w:sz w:val="22"/>
          <w:szCs w:val="22"/>
        </w:rPr>
        <w:t xml:space="preserve"> se vse pravice in obveznosti po tej pogodbi prenesejo na njihove pravne naslednike.</w:t>
      </w:r>
    </w:p>
    <w:p w14:paraId="4E3C48A8" w14:textId="77777777" w:rsidR="004B3847" w:rsidRPr="00304A07" w:rsidRDefault="004B3847" w:rsidP="00835D0E">
      <w:pPr>
        <w:spacing w:line="276" w:lineRule="auto"/>
        <w:rPr>
          <w:rFonts w:ascii="Century Gothic" w:hAnsi="Century Gothic" w:cs="Calibri"/>
          <w:sz w:val="22"/>
          <w:szCs w:val="22"/>
        </w:rPr>
      </w:pPr>
    </w:p>
    <w:p w14:paraId="79BC2CC5" w14:textId="77777777" w:rsidR="00FD7A69" w:rsidRPr="00304A07" w:rsidRDefault="00FD7A69"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30E764E" w14:textId="77777777" w:rsidR="00FD7A69"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(Protikorupcijska klavzula)</w:t>
      </w:r>
    </w:p>
    <w:p w14:paraId="1CDD682D" w14:textId="77777777" w:rsidR="00A65B8B" w:rsidRPr="00304A07" w:rsidRDefault="00A65B8B" w:rsidP="00835D0E">
      <w:pPr>
        <w:spacing w:line="276" w:lineRule="auto"/>
        <w:rPr>
          <w:rFonts w:ascii="Century Gothic" w:hAnsi="Century Gothic" w:cs="Calibri"/>
          <w:sz w:val="22"/>
          <w:szCs w:val="22"/>
        </w:rPr>
      </w:pPr>
    </w:p>
    <w:p w14:paraId="74F25804" w14:textId="77777777" w:rsidR="00FD7A69" w:rsidRPr="00304A07" w:rsidRDefault="00FD7A6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pridobitev posla ali </w:t>
      </w:r>
    </w:p>
    <w:p w14:paraId="58FA6C8E"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sklenitev posla pod ugodnejšimi pogoji ali </w:t>
      </w:r>
    </w:p>
    <w:p w14:paraId="1A23564F"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za opustitev dolžnega nadzora nad izvajanjem pogodbenih obveznosti ali </w:t>
      </w:r>
    </w:p>
    <w:p w14:paraId="58B2DC8E"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304A07" w:rsidRDefault="003122C2" w:rsidP="00835D0E">
      <w:pPr>
        <w:spacing w:line="276" w:lineRule="auto"/>
        <w:jc w:val="center"/>
        <w:rPr>
          <w:rFonts w:ascii="Century Gothic" w:hAnsi="Century Gothic" w:cs="Calibri"/>
          <w:sz w:val="22"/>
          <w:szCs w:val="22"/>
        </w:rPr>
      </w:pPr>
    </w:p>
    <w:p w14:paraId="583A83A1"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7D8AACD" w14:textId="77777777" w:rsidR="006B243C"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(Končna določba)</w:t>
      </w:r>
    </w:p>
    <w:p w14:paraId="2E1D6938" w14:textId="77777777" w:rsidR="00A65B8B" w:rsidRPr="00304A07" w:rsidRDefault="00A65B8B" w:rsidP="00835D0E">
      <w:pPr>
        <w:spacing w:line="276" w:lineRule="auto"/>
        <w:jc w:val="both"/>
        <w:rPr>
          <w:rFonts w:ascii="Century Gothic" w:hAnsi="Century Gothic" w:cs="Calibri"/>
          <w:sz w:val="22"/>
          <w:szCs w:val="22"/>
        </w:rPr>
      </w:pPr>
    </w:p>
    <w:p w14:paraId="395A4EA7" w14:textId="77777777" w:rsidR="004B33EC" w:rsidRPr="00304A07"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Pogodba stopi v veljavo po po</w:t>
      </w:r>
      <w:r w:rsidR="009D3725" w:rsidRPr="00304A07">
        <w:rPr>
          <w:rFonts w:ascii="Century Gothic" w:hAnsi="Century Gothic" w:cs="Calibri"/>
          <w:sz w:val="22"/>
          <w:szCs w:val="22"/>
        </w:rPr>
        <w:t>d</w:t>
      </w:r>
      <w:r w:rsidRPr="00304A07">
        <w:rPr>
          <w:rFonts w:ascii="Century Gothic" w:hAnsi="Century Gothic" w:cs="Calibri"/>
          <w:sz w:val="22"/>
          <w:szCs w:val="22"/>
        </w:rPr>
        <w:t>pisu vseh pogodbenih strank</w:t>
      </w:r>
      <w:r w:rsidR="009D3725" w:rsidRPr="00304A07">
        <w:rPr>
          <w:rFonts w:ascii="Century Gothic" w:hAnsi="Century Gothic" w:cs="Calibri"/>
          <w:sz w:val="22"/>
          <w:szCs w:val="22"/>
        </w:rPr>
        <w:t>, pod pogojem, da izvajalec v zahtevanem roku predloži zavarovanje dobre izvedbe</w:t>
      </w:r>
      <w:r w:rsidR="004A12B5" w:rsidRPr="00304A07">
        <w:rPr>
          <w:rFonts w:ascii="Century Gothic" w:hAnsi="Century Gothic" w:cs="Calibri"/>
          <w:sz w:val="22"/>
          <w:szCs w:val="22"/>
        </w:rPr>
        <w:t xml:space="preserve">. </w:t>
      </w:r>
      <w:r w:rsidR="009E6814" w:rsidRPr="00304A07">
        <w:rPr>
          <w:rFonts w:ascii="Century Gothic" w:hAnsi="Century Gothic" w:cs="Calibri"/>
          <w:sz w:val="22"/>
          <w:szCs w:val="22"/>
        </w:rPr>
        <w:t>Ta pogodba</w:t>
      </w:r>
      <w:r w:rsidRPr="00304A07">
        <w:rPr>
          <w:rFonts w:ascii="Century Gothic" w:hAnsi="Century Gothic" w:cs="Calibri"/>
          <w:sz w:val="22"/>
          <w:szCs w:val="22"/>
        </w:rPr>
        <w:t xml:space="preserve"> je sestavljena </w:t>
      </w:r>
      <w:r w:rsidR="008325F5" w:rsidRPr="00304A07">
        <w:rPr>
          <w:rFonts w:ascii="Century Gothic" w:hAnsi="Century Gothic" w:cs="Calibri"/>
          <w:sz w:val="22"/>
          <w:szCs w:val="22"/>
        </w:rPr>
        <w:t>štirih (4)</w:t>
      </w:r>
      <w:r w:rsidRPr="00304A07">
        <w:rPr>
          <w:rFonts w:ascii="Century Gothic" w:hAnsi="Century Gothic" w:cs="Calibri"/>
          <w:sz w:val="22"/>
          <w:szCs w:val="22"/>
        </w:rPr>
        <w:t xml:space="preserve"> izvodih, od katerih prejme vsaka pogodbena stranka po </w:t>
      </w:r>
      <w:r w:rsidR="008325F5" w:rsidRPr="00304A07">
        <w:rPr>
          <w:rFonts w:ascii="Century Gothic" w:hAnsi="Century Gothic" w:cs="Calibri"/>
          <w:sz w:val="22"/>
          <w:szCs w:val="22"/>
        </w:rPr>
        <w:t xml:space="preserve">dva (2) </w:t>
      </w:r>
      <w:r w:rsidR="007920FF" w:rsidRPr="00304A07">
        <w:rPr>
          <w:rFonts w:ascii="Century Gothic" w:hAnsi="Century Gothic" w:cs="Calibri"/>
          <w:sz w:val="22"/>
          <w:szCs w:val="22"/>
        </w:rPr>
        <w:t>izvoda</w:t>
      </w:r>
      <w:r w:rsidRPr="00304A07">
        <w:rPr>
          <w:rFonts w:ascii="Century Gothic" w:hAnsi="Century Gothic" w:cs="Calibri"/>
          <w:sz w:val="22"/>
          <w:szCs w:val="22"/>
        </w:rPr>
        <w:t xml:space="preserve">. </w:t>
      </w:r>
    </w:p>
    <w:p w14:paraId="5888372E" w14:textId="77777777" w:rsidR="004B33EC" w:rsidRPr="00304A07" w:rsidRDefault="004B33EC" w:rsidP="00835D0E">
      <w:pPr>
        <w:spacing w:line="276" w:lineRule="auto"/>
        <w:jc w:val="both"/>
        <w:rPr>
          <w:rFonts w:ascii="Century Gothic" w:hAnsi="Century Gothic" w:cs="Calibri"/>
          <w:sz w:val="22"/>
          <w:szCs w:val="22"/>
        </w:rPr>
      </w:pPr>
    </w:p>
    <w:p w14:paraId="7CB9C9BB" w14:textId="426DCE04" w:rsidR="004B33EC"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E7D0BF5" w14:textId="77777777" w:rsidR="004B33EC" w:rsidRPr="00304A07" w:rsidRDefault="004B33EC" w:rsidP="00835D0E">
      <w:pPr>
        <w:spacing w:line="276" w:lineRule="auto"/>
        <w:jc w:val="both"/>
        <w:rPr>
          <w:rFonts w:ascii="Century Gothic" w:hAnsi="Century Gothic" w:cs="Calibri"/>
          <w:sz w:val="22"/>
          <w:szCs w:val="22"/>
        </w:rPr>
      </w:pPr>
    </w:p>
    <w:p w14:paraId="1E40AE1E" w14:textId="77777777" w:rsidR="004A12B5" w:rsidRPr="00304A07" w:rsidRDefault="004A12B5" w:rsidP="004A12B5">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w:t>
      </w:r>
      <w:r w:rsidRPr="00304A07">
        <w:rPr>
          <w:rFonts w:ascii="Century Gothic" w:hAnsi="Century Gothic" w:cs="Calibri"/>
          <w:sz w:val="22"/>
          <w:szCs w:val="22"/>
        </w:rPr>
        <w:tab/>
      </w:r>
      <w:r w:rsidR="00D27022" w:rsidRPr="00304A07">
        <w:rPr>
          <w:rFonts w:ascii="Century Gothic" w:hAnsi="Century Gothic" w:cs="Calibri"/>
          <w:sz w:val="22"/>
          <w:szCs w:val="22"/>
        </w:rPr>
        <w:t>Piran</w:t>
      </w:r>
      <w:r w:rsidRPr="00304A07">
        <w:rPr>
          <w:rFonts w:ascii="Century Gothic" w:hAnsi="Century Gothic" w:cs="Calibri"/>
          <w:sz w:val="22"/>
          <w:szCs w:val="22"/>
        </w:rPr>
        <w:t>, .....</w:t>
      </w:r>
    </w:p>
    <w:p w14:paraId="32646EF8" w14:textId="77777777" w:rsidR="004A12B5" w:rsidRPr="00304A07" w:rsidRDefault="004A12B5" w:rsidP="004A12B5">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Št.: .....</w:t>
      </w:r>
      <w:r w:rsidRPr="00304A07">
        <w:rPr>
          <w:rFonts w:ascii="Century Gothic" w:hAnsi="Century Gothic" w:cs="Calibri"/>
          <w:sz w:val="22"/>
          <w:szCs w:val="22"/>
        </w:rPr>
        <w:tab/>
        <w:t>Št.: .....</w:t>
      </w:r>
    </w:p>
    <w:p w14:paraId="6D09D751" w14:textId="77777777" w:rsidR="00D67E3E" w:rsidRPr="00304A07" w:rsidRDefault="00D67E3E" w:rsidP="00835D0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304A07" w14:paraId="1AE5FB36" w14:textId="77777777" w:rsidTr="00BB6C8B">
        <w:tc>
          <w:tcPr>
            <w:tcW w:w="3369" w:type="dxa"/>
            <w:shd w:val="clear" w:color="auto" w:fill="auto"/>
          </w:tcPr>
          <w:p w14:paraId="7F7096D7" w14:textId="77777777" w:rsidR="00F6104C" w:rsidRPr="00BB6C8B" w:rsidRDefault="006B243C" w:rsidP="00F6104C">
            <w:pPr>
              <w:spacing w:line="276" w:lineRule="auto"/>
              <w:rPr>
                <w:rFonts w:ascii="Century Gothic" w:hAnsi="Century Gothic" w:cs="Calibri"/>
                <w:b/>
                <w:sz w:val="22"/>
                <w:szCs w:val="22"/>
              </w:rPr>
            </w:pPr>
            <w:r w:rsidRPr="00BB6C8B">
              <w:rPr>
                <w:rFonts w:ascii="Century Gothic" w:hAnsi="Century Gothic" w:cs="Calibri"/>
                <w:b/>
                <w:sz w:val="22"/>
                <w:szCs w:val="22"/>
              </w:rPr>
              <w:t>I Z V A J A L E C</w:t>
            </w:r>
          </w:p>
          <w:p w14:paraId="4EC07E73" w14:textId="1A7B335A" w:rsidR="00F6104C" w:rsidRPr="00BB6C8B" w:rsidRDefault="00383E8B" w:rsidP="00F6104C">
            <w:pPr>
              <w:spacing w:line="276" w:lineRule="auto"/>
              <w:rPr>
                <w:rFonts w:ascii="Century Gothic" w:hAnsi="Century Gothic" w:cs="Calibri"/>
                <w:b/>
                <w:sz w:val="22"/>
                <w:szCs w:val="22"/>
              </w:rPr>
            </w:pPr>
            <w:r w:rsidRPr="00BB6C8B">
              <w:rPr>
                <w:rFonts w:ascii="Century Gothic" w:hAnsi="Century Gothic" w:cs="Calibri"/>
                <w:b/>
                <w:sz w:val="22"/>
                <w:szCs w:val="22"/>
              </w:rPr>
              <w:t>…</w:t>
            </w:r>
            <w:r w:rsidR="00F6104C" w:rsidRPr="00BB6C8B">
              <w:rPr>
                <w:rFonts w:ascii="Century Gothic" w:hAnsi="Century Gothic" w:cs="Calibri"/>
                <w:b/>
                <w:sz w:val="22"/>
                <w:szCs w:val="22"/>
              </w:rPr>
              <w:t xml:space="preserve"> </w:t>
            </w:r>
          </w:p>
          <w:p w14:paraId="23E276F4" w14:textId="18C96D43" w:rsidR="006B243C" w:rsidRPr="00BB6C8B" w:rsidRDefault="00383E8B" w:rsidP="00DD0D4C">
            <w:pPr>
              <w:spacing w:line="276" w:lineRule="auto"/>
              <w:rPr>
                <w:rFonts w:ascii="Century Gothic" w:hAnsi="Century Gothic" w:cs="Calibri"/>
                <w:sz w:val="22"/>
                <w:szCs w:val="22"/>
              </w:rPr>
            </w:pPr>
            <w:r w:rsidRPr="00BB6C8B">
              <w:rPr>
                <w:rFonts w:ascii="Century Gothic" w:hAnsi="Century Gothic" w:cs="Calibri"/>
                <w:sz w:val="22"/>
                <w:szCs w:val="22"/>
              </w:rPr>
              <w:t>…</w:t>
            </w:r>
          </w:p>
          <w:p w14:paraId="465B8C5E" w14:textId="03744F6E" w:rsidR="00F6104C" w:rsidRPr="00304A07" w:rsidRDefault="00383E8B" w:rsidP="00DD0D4C">
            <w:pPr>
              <w:spacing w:line="276" w:lineRule="auto"/>
              <w:rPr>
                <w:rFonts w:ascii="Century Gothic" w:hAnsi="Century Gothic" w:cs="Calibri"/>
                <w:sz w:val="22"/>
                <w:szCs w:val="22"/>
              </w:rPr>
            </w:pPr>
            <w:r w:rsidRPr="00BB6C8B">
              <w:rPr>
                <w:rFonts w:ascii="Century Gothic" w:hAnsi="Century Gothic" w:cs="Calibri"/>
                <w:sz w:val="22"/>
                <w:szCs w:val="22"/>
              </w:rPr>
              <w:t>…</w:t>
            </w:r>
          </w:p>
          <w:p w14:paraId="41FA408A" w14:textId="77777777" w:rsidR="006B243C" w:rsidRPr="00304A07" w:rsidRDefault="006B243C" w:rsidP="00835D0E">
            <w:pPr>
              <w:spacing w:line="276" w:lineRule="auto"/>
              <w:jc w:val="center"/>
              <w:rPr>
                <w:rFonts w:ascii="Century Gothic" w:hAnsi="Century Gothic" w:cs="Calibri"/>
                <w:sz w:val="22"/>
                <w:szCs w:val="22"/>
              </w:rPr>
            </w:pPr>
          </w:p>
        </w:tc>
        <w:tc>
          <w:tcPr>
            <w:tcW w:w="1559" w:type="dxa"/>
          </w:tcPr>
          <w:p w14:paraId="388AB611" w14:textId="77777777" w:rsidR="006B243C" w:rsidRPr="00304A07" w:rsidRDefault="006B243C" w:rsidP="00835D0E">
            <w:pPr>
              <w:spacing w:line="276" w:lineRule="auto"/>
              <w:jc w:val="both"/>
              <w:rPr>
                <w:rFonts w:ascii="Century Gothic" w:hAnsi="Century Gothic" w:cs="Calibri"/>
                <w:sz w:val="22"/>
                <w:szCs w:val="22"/>
              </w:rPr>
            </w:pPr>
          </w:p>
        </w:tc>
        <w:tc>
          <w:tcPr>
            <w:tcW w:w="4171" w:type="dxa"/>
          </w:tcPr>
          <w:p w14:paraId="3C776C0A" w14:textId="1D3A68EB" w:rsidR="006B243C" w:rsidRPr="00304A07" w:rsidRDefault="00DD0D4C" w:rsidP="00DD0D4C">
            <w:pPr>
              <w:spacing w:line="276" w:lineRule="auto"/>
              <w:rPr>
                <w:rFonts w:ascii="Century Gothic" w:hAnsi="Century Gothic" w:cs="Calibri"/>
                <w:b/>
                <w:sz w:val="22"/>
                <w:szCs w:val="22"/>
              </w:rPr>
            </w:pPr>
            <w:r>
              <w:rPr>
                <w:rFonts w:ascii="Century Gothic" w:hAnsi="Century Gothic" w:cs="Calibri"/>
                <w:b/>
                <w:sz w:val="22"/>
                <w:szCs w:val="22"/>
              </w:rPr>
              <w:t xml:space="preserve">                 </w:t>
            </w:r>
            <w:r w:rsidR="00FD7A69" w:rsidRPr="00304A07">
              <w:rPr>
                <w:rFonts w:ascii="Century Gothic" w:hAnsi="Century Gothic" w:cs="Calibri"/>
                <w:b/>
                <w:sz w:val="22"/>
                <w:szCs w:val="22"/>
              </w:rPr>
              <w:t>N A R O Č N I K</w:t>
            </w:r>
            <w:r w:rsidR="006B243C" w:rsidRPr="00304A07">
              <w:rPr>
                <w:rFonts w:ascii="Century Gothic" w:hAnsi="Century Gothic" w:cs="Calibri"/>
                <w:b/>
                <w:sz w:val="22"/>
                <w:szCs w:val="22"/>
              </w:rPr>
              <w:t xml:space="preserve"> :</w:t>
            </w:r>
          </w:p>
          <w:p w14:paraId="4719CB01" w14:textId="77777777" w:rsidR="00FD7A69" w:rsidRPr="00304A07" w:rsidRDefault="00DC6D5E" w:rsidP="00835D0E">
            <w:pPr>
              <w:spacing w:line="276" w:lineRule="auto"/>
              <w:rPr>
                <w:rFonts w:ascii="Century Gothic" w:hAnsi="Century Gothic" w:cs="Calibri"/>
                <w:sz w:val="22"/>
                <w:szCs w:val="22"/>
              </w:rPr>
            </w:pPr>
            <w:r w:rsidRPr="00304A07">
              <w:rPr>
                <w:rFonts w:ascii="Century Gothic" w:hAnsi="Century Gothic" w:cs="Calibri"/>
                <w:sz w:val="22"/>
                <w:szCs w:val="22"/>
              </w:rPr>
              <w:t xml:space="preserve">                 </w:t>
            </w:r>
            <w:r w:rsidR="004247D5" w:rsidRPr="00304A07">
              <w:rPr>
                <w:rFonts w:ascii="Century Gothic" w:hAnsi="Century Gothic" w:cs="Calibri"/>
                <w:b/>
                <w:bCs/>
                <w:sz w:val="22"/>
                <w:szCs w:val="22"/>
              </w:rPr>
              <w:t xml:space="preserve">Občina </w:t>
            </w:r>
            <w:r w:rsidR="001E3A90" w:rsidRPr="00304A07">
              <w:rPr>
                <w:rFonts w:ascii="Century Gothic" w:hAnsi="Century Gothic" w:cs="Calibri"/>
                <w:b/>
                <w:bCs/>
                <w:sz w:val="22"/>
                <w:szCs w:val="22"/>
              </w:rPr>
              <w:t>Piran</w:t>
            </w:r>
          </w:p>
          <w:p w14:paraId="2D777BE3" w14:textId="77777777" w:rsidR="006B243C" w:rsidRPr="00304A07" w:rsidRDefault="004B33EC" w:rsidP="00835D0E">
            <w:pPr>
              <w:spacing w:line="276" w:lineRule="auto"/>
              <w:rPr>
                <w:rFonts w:ascii="Century Gothic" w:hAnsi="Century Gothic" w:cs="Calibri"/>
                <w:sz w:val="22"/>
                <w:szCs w:val="22"/>
              </w:rPr>
            </w:pPr>
            <w:r w:rsidRPr="00304A07">
              <w:rPr>
                <w:rFonts w:ascii="Century Gothic" w:hAnsi="Century Gothic" w:cs="Calibri"/>
                <w:sz w:val="22"/>
                <w:szCs w:val="22"/>
              </w:rPr>
              <w:t xml:space="preserve">                 </w:t>
            </w:r>
            <w:r w:rsidR="006B243C" w:rsidRPr="00304A07">
              <w:rPr>
                <w:rFonts w:ascii="Century Gothic" w:hAnsi="Century Gothic" w:cs="Calibri"/>
                <w:sz w:val="22"/>
                <w:szCs w:val="22"/>
              </w:rPr>
              <w:t>Župan:</w:t>
            </w:r>
          </w:p>
          <w:p w14:paraId="5BD87AA5" w14:textId="3F775F5A" w:rsidR="006B243C" w:rsidRPr="00304A07" w:rsidRDefault="004B33EC" w:rsidP="001E3A90">
            <w:pPr>
              <w:spacing w:line="276" w:lineRule="auto"/>
              <w:rPr>
                <w:rFonts w:ascii="Century Gothic" w:hAnsi="Century Gothic" w:cs="Calibri"/>
                <w:b/>
                <w:sz w:val="22"/>
                <w:szCs w:val="22"/>
              </w:rPr>
            </w:pPr>
            <w:r w:rsidRPr="00304A07">
              <w:rPr>
                <w:rFonts w:ascii="Century Gothic" w:hAnsi="Century Gothic" w:cs="Calibri"/>
                <w:sz w:val="22"/>
                <w:szCs w:val="22"/>
              </w:rPr>
              <w:t xml:space="preserve">                 </w:t>
            </w:r>
            <w:r w:rsidR="00A5246A">
              <w:rPr>
                <w:rFonts w:ascii="Century Gothic" w:hAnsi="Century Gothic" w:cs="Calibri"/>
                <w:sz w:val="22"/>
                <w:szCs w:val="22"/>
              </w:rPr>
              <w:t>Đenio Zadković</w:t>
            </w: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DF3468">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5AD63" w14:textId="77777777" w:rsidR="00A0539A" w:rsidRDefault="00A0539A" w:rsidP="00E9522B">
      <w:pPr>
        <w:pStyle w:val="Naslov1"/>
      </w:pPr>
      <w:r>
        <w:separator/>
      </w:r>
    </w:p>
  </w:endnote>
  <w:endnote w:type="continuationSeparator" w:id="0">
    <w:p w14:paraId="698B95EB" w14:textId="77777777" w:rsidR="00A0539A" w:rsidRDefault="00A0539A"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A20B"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914435"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914435" w:rsidRPr="005B7E3B">
      <w:rPr>
        <w:rStyle w:val="tevilkastrani"/>
        <w:rFonts w:ascii="Calibri" w:hAnsi="Calibri" w:cs="Calibri"/>
        <w:sz w:val="18"/>
        <w:szCs w:val="20"/>
      </w:rPr>
      <w:fldChar w:fldCharType="separate"/>
    </w:r>
    <w:r w:rsidR="00A5134D">
      <w:rPr>
        <w:rStyle w:val="tevilkastrani"/>
        <w:rFonts w:ascii="Calibri" w:hAnsi="Calibri" w:cs="Calibri"/>
        <w:noProof/>
        <w:sz w:val="18"/>
        <w:szCs w:val="20"/>
      </w:rPr>
      <w:t>5</w:t>
    </w:r>
    <w:r w:rsidR="00914435"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0A3B3" w14:textId="77777777" w:rsidR="00A0539A" w:rsidRDefault="00A0539A" w:rsidP="00E9522B">
      <w:pPr>
        <w:pStyle w:val="Naslov1"/>
      </w:pPr>
      <w:r>
        <w:separator/>
      </w:r>
    </w:p>
  </w:footnote>
  <w:footnote w:type="continuationSeparator" w:id="0">
    <w:p w14:paraId="377CD5BE" w14:textId="77777777" w:rsidR="00A0539A" w:rsidRDefault="00A0539A"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40B0" w14:textId="77777777" w:rsidR="00304A07" w:rsidRPr="00591B8B" w:rsidRDefault="00304A07" w:rsidP="00591B8B">
    <w:pPr>
      <w:pStyle w:val="NASLOV40ptGRAY"/>
      <w:spacing w:after="0"/>
      <w:jc w:val="right"/>
      <w:rPr>
        <w:rFonts w:ascii="Century Gothic" w:hAnsi="Century Gothic"/>
        <w:color w:val="A9C938"/>
        <w:sz w:val="20"/>
        <w:szCs w:val="24"/>
      </w:rPr>
    </w:pPr>
    <w:r w:rsidRPr="00591B8B">
      <w:rPr>
        <w:rFonts w:ascii="Century Gothic" w:hAnsi="Century Gothic"/>
        <w:color w:val="A9C938"/>
        <w:sz w:val="20"/>
        <w:szCs w:val="24"/>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4DE6BD8"/>
    <w:multiLevelType w:val="hybridMultilevel"/>
    <w:tmpl w:val="D2B037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1"/>
  </w:num>
  <w:num w:numId="4">
    <w:abstractNumId w:val="3"/>
  </w:num>
  <w:num w:numId="5">
    <w:abstractNumId w:val="1"/>
  </w:num>
  <w:num w:numId="6">
    <w:abstractNumId w:val="13"/>
  </w:num>
  <w:num w:numId="7">
    <w:abstractNumId w:val="17"/>
  </w:num>
  <w:num w:numId="8">
    <w:abstractNumId w:val="4"/>
  </w:num>
  <w:num w:numId="9">
    <w:abstractNumId w:val="11"/>
  </w:num>
  <w:num w:numId="10">
    <w:abstractNumId w:val="12"/>
  </w:num>
  <w:num w:numId="11">
    <w:abstractNumId w:val="15"/>
  </w:num>
  <w:num w:numId="12">
    <w:abstractNumId w:val="9"/>
  </w:num>
  <w:num w:numId="13">
    <w:abstractNumId w:val="2"/>
  </w:num>
  <w:num w:numId="14">
    <w:abstractNumId w:val="5"/>
  </w:num>
  <w:num w:numId="15">
    <w:abstractNumId w:val="6"/>
  </w:num>
  <w:num w:numId="16">
    <w:abstractNumId w:val="7"/>
  </w:num>
  <w:num w:numId="17">
    <w:abstractNumId w:val="19"/>
  </w:num>
  <w:num w:numId="18">
    <w:abstractNumId w:val="0"/>
  </w:num>
  <w:num w:numId="19">
    <w:abstractNumId w:val="3"/>
  </w:num>
  <w:num w:numId="20">
    <w:abstractNumId w:val="3"/>
  </w:num>
  <w:num w:numId="21">
    <w:abstractNumId w:val="22"/>
  </w:num>
  <w:num w:numId="22">
    <w:abstractNumId w:val="3"/>
  </w:num>
  <w:num w:numId="23">
    <w:abstractNumId w:val="10"/>
  </w:num>
  <w:num w:numId="24">
    <w:abstractNumId w:val="8"/>
  </w:num>
  <w:num w:numId="25">
    <w:abstractNumId w:val="18"/>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790F"/>
    <w:rsid w:val="00032A9F"/>
    <w:rsid w:val="000333D9"/>
    <w:rsid w:val="000421F3"/>
    <w:rsid w:val="00046D14"/>
    <w:rsid w:val="00051992"/>
    <w:rsid w:val="000560A3"/>
    <w:rsid w:val="00056434"/>
    <w:rsid w:val="00064661"/>
    <w:rsid w:val="0006583F"/>
    <w:rsid w:val="00066CCD"/>
    <w:rsid w:val="000819BC"/>
    <w:rsid w:val="00082AA7"/>
    <w:rsid w:val="00090535"/>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4AD"/>
    <w:rsid w:val="000D766E"/>
    <w:rsid w:val="000E0C46"/>
    <w:rsid w:val="000E25D3"/>
    <w:rsid w:val="000F2317"/>
    <w:rsid w:val="000F7925"/>
    <w:rsid w:val="00100E04"/>
    <w:rsid w:val="0010165C"/>
    <w:rsid w:val="00103B16"/>
    <w:rsid w:val="00104B57"/>
    <w:rsid w:val="0010662B"/>
    <w:rsid w:val="001111C0"/>
    <w:rsid w:val="001118E2"/>
    <w:rsid w:val="001160CA"/>
    <w:rsid w:val="00124D58"/>
    <w:rsid w:val="00127268"/>
    <w:rsid w:val="001325D5"/>
    <w:rsid w:val="001375F2"/>
    <w:rsid w:val="00140328"/>
    <w:rsid w:val="0014242A"/>
    <w:rsid w:val="00143EB7"/>
    <w:rsid w:val="001459E8"/>
    <w:rsid w:val="00147B81"/>
    <w:rsid w:val="00150688"/>
    <w:rsid w:val="00151242"/>
    <w:rsid w:val="00156D8D"/>
    <w:rsid w:val="0015717D"/>
    <w:rsid w:val="00161311"/>
    <w:rsid w:val="00175BA4"/>
    <w:rsid w:val="00183E96"/>
    <w:rsid w:val="00184D55"/>
    <w:rsid w:val="001852CC"/>
    <w:rsid w:val="00186161"/>
    <w:rsid w:val="0019078B"/>
    <w:rsid w:val="001917A7"/>
    <w:rsid w:val="00197172"/>
    <w:rsid w:val="00197F1C"/>
    <w:rsid w:val="001A081C"/>
    <w:rsid w:val="001A12E2"/>
    <w:rsid w:val="001A142C"/>
    <w:rsid w:val="001B0252"/>
    <w:rsid w:val="001C2995"/>
    <w:rsid w:val="001C6752"/>
    <w:rsid w:val="001D140C"/>
    <w:rsid w:val="001D1BE4"/>
    <w:rsid w:val="001D2A03"/>
    <w:rsid w:val="001D6FC5"/>
    <w:rsid w:val="001E3A90"/>
    <w:rsid w:val="001E79B6"/>
    <w:rsid w:val="001F17FC"/>
    <w:rsid w:val="001F5C72"/>
    <w:rsid w:val="001F76B5"/>
    <w:rsid w:val="00203009"/>
    <w:rsid w:val="00206535"/>
    <w:rsid w:val="00206615"/>
    <w:rsid w:val="002114D9"/>
    <w:rsid w:val="00212410"/>
    <w:rsid w:val="00214349"/>
    <w:rsid w:val="00214E04"/>
    <w:rsid w:val="00225367"/>
    <w:rsid w:val="00231B13"/>
    <w:rsid w:val="0023434F"/>
    <w:rsid w:val="002451AD"/>
    <w:rsid w:val="00250B7B"/>
    <w:rsid w:val="00250DC8"/>
    <w:rsid w:val="0026340F"/>
    <w:rsid w:val="00267462"/>
    <w:rsid w:val="00270462"/>
    <w:rsid w:val="00270E9C"/>
    <w:rsid w:val="00273A3D"/>
    <w:rsid w:val="00284E36"/>
    <w:rsid w:val="0028672F"/>
    <w:rsid w:val="002942B8"/>
    <w:rsid w:val="002A2E86"/>
    <w:rsid w:val="002A5D67"/>
    <w:rsid w:val="002A6A87"/>
    <w:rsid w:val="002B23D3"/>
    <w:rsid w:val="002C0307"/>
    <w:rsid w:val="002C0635"/>
    <w:rsid w:val="002C57C4"/>
    <w:rsid w:val="002C6EC6"/>
    <w:rsid w:val="002D14AF"/>
    <w:rsid w:val="002D2B91"/>
    <w:rsid w:val="002D6EBF"/>
    <w:rsid w:val="002E687B"/>
    <w:rsid w:val="002F6A48"/>
    <w:rsid w:val="00304A07"/>
    <w:rsid w:val="00307270"/>
    <w:rsid w:val="00310071"/>
    <w:rsid w:val="003122C2"/>
    <w:rsid w:val="00312BCC"/>
    <w:rsid w:val="003200F5"/>
    <w:rsid w:val="00324648"/>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36EF"/>
    <w:rsid w:val="00366032"/>
    <w:rsid w:val="00366D1A"/>
    <w:rsid w:val="00366F4E"/>
    <w:rsid w:val="00371308"/>
    <w:rsid w:val="003715FA"/>
    <w:rsid w:val="00382722"/>
    <w:rsid w:val="00383E8B"/>
    <w:rsid w:val="003926D5"/>
    <w:rsid w:val="0039629D"/>
    <w:rsid w:val="003A3ECF"/>
    <w:rsid w:val="003A5145"/>
    <w:rsid w:val="003A585E"/>
    <w:rsid w:val="003A60DB"/>
    <w:rsid w:val="003A71E0"/>
    <w:rsid w:val="003B49F2"/>
    <w:rsid w:val="003B67A0"/>
    <w:rsid w:val="003B72F1"/>
    <w:rsid w:val="003C2EB9"/>
    <w:rsid w:val="003C2EF3"/>
    <w:rsid w:val="003C75E5"/>
    <w:rsid w:val="003D12E2"/>
    <w:rsid w:val="003D5C79"/>
    <w:rsid w:val="003E27B5"/>
    <w:rsid w:val="003E3791"/>
    <w:rsid w:val="004035F2"/>
    <w:rsid w:val="004058BC"/>
    <w:rsid w:val="00407B0C"/>
    <w:rsid w:val="00416155"/>
    <w:rsid w:val="004247D5"/>
    <w:rsid w:val="00434AB1"/>
    <w:rsid w:val="00435863"/>
    <w:rsid w:val="00441998"/>
    <w:rsid w:val="00442B56"/>
    <w:rsid w:val="00446891"/>
    <w:rsid w:val="00446D43"/>
    <w:rsid w:val="0044793A"/>
    <w:rsid w:val="00451EA5"/>
    <w:rsid w:val="004520E1"/>
    <w:rsid w:val="00452AB8"/>
    <w:rsid w:val="00454B46"/>
    <w:rsid w:val="0046779D"/>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D48F8"/>
    <w:rsid w:val="004D4D28"/>
    <w:rsid w:val="004E017A"/>
    <w:rsid w:val="004E0366"/>
    <w:rsid w:val="004E54C0"/>
    <w:rsid w:val="004F2A92"/>
    <w:rsid w:val="00501EE3"/>
    <w:rsid w:val="00502C8E"/>
    <w:rsid w:val="00502DB9"/>
    <w:rsid w:val="00504402"/>
    <w:rsid w:val="00504579"/>
    <w:rsid w:val="005078B4"/>
    <w:rsid w:val="0051193D"/>
    <w:rsid w:val="0051337E"/>
    <w:rsid w:val="00515189"/>
    <w:rsid w:val="005155E2"/>
    <w:rsid w:val="005160D3"/>
    <w:rsid w:val="00517BF5"/>
    <w:rsid w:val="00522E2F"/>
    <w:rsid w:val="00524E0C"/>
    <w:rsid w:val="005320E1"/>
    <w:rsid w:val="0053298D"/>
    <w:rsid w:val="00532D83"/>
    <w:rsid w:val="005364CA"/>
    <w:rsid w:val="0054047E"/>
    <w:rsid w:val="00541615"/>
    <w:rsid w:val="005505D6"/>
    <w:rsid w:val="005545DF"/>
    <w:rsid w:val="00555375"/>
    <w:rsid w:val="005559EB"/>
    <w:rsid w:val="005560B6"/>
    <w:rsid w:val="005605E6"/>
    <w:rsid w:val="005610EA"/>
    <w:rsid w:val="005654DA"/>
    <w:rsid w:val="00565825"/>
    <w:rsid w:val="0056608A"/>
    <w:rsid w:val="005718E1"/>
    <w:rsid w:val="00573AEB"/>
    <w:rsid w:val="00573C20"/>
    <w:rsid w:val="0057597D"/>
    <w:rsid w:val="0057692B"/>
    <w:rsid w:val="00584284"/>
    <w:rsid w:val="005856C3"/>
    <w:rsid w:val="005858CA"/>
    <w:rsid w:val="0058721F"/>
    <w:rsid w:val="00591B8B"/>
    <w:rsid w:val="00594459"/>
    <w:rsid w:val="005A408E"/>
    <w:rsid w:val="005A690E"/>
    <w:rsid w:val="005B0A46"/>
    <w:rsid w:val="005B65B6"/>
    <w:rsid w:val="005B68D4"/>
    <w:rsid w:val="005B691C"/>
    <w:rsid w:val="005B7E3B"/>
    <w:rsid w:val="005C0C38"/>
    <w:rsid w:val="005C4194"/>
    <w:rsid w:val="005C4BCC"/>
    <w:rsid w:val="005D41E8"/>
    <w:rsid w:val="005D6DF0"/>
    <w:rsid w:val="005E556B"/>
    <w:rsid w:val="005E74EA"/>
    <w:rsid w:val="005E76CB"/>
    <w:rsid w:val="005F2829"/>
    <w:rsid w:val="005F6BAF"/>
    <w:rsid w:val="00604709"/>
    <w:rsid w:val="0061186A"/>
    <w:rsid w:val="0061235D"/>
    <w:rsid w:val="00614682"/>
    <w:rsid w:val="006165F7"/>
    <w:rsid w:val="0061689D"/>
    <w:rsid w:val="006200BC"/>
    <w:rsid w:val="00622E83"/>
    <w:rsid w:val="00625B82"/>
    <w:rsid w:val="0063073D"/>
    <w:rsid w:val="00635442"/>
    <w:rsid w:val="00640F48"/>
    <w:rsid w:val="00642524"/>
    <w:rsid w:val="00647FAC"/>
    <w:rsid w:val="006519CA"/>
    <w:rsid w:val="0065461D"/>
    <w:rsid w:val="0066422B"/>
    <w:rsid w:val="00670983"/>
    <w:rsid w:val="00672857"/>
    <w:rsid w:val="00675507"/>
    <w:rsid w:val="00684250"/>
    <w:rsid w:val="00685659"/>
    <w:rsid w:val="006857D0"/>
    <w:rsid w:val="00686014"/>
    <w:rsid w:val="0069412E"/>
    <w:rsid w:val="006A6794"/>
    <w:rsid w:val="006B243C"/>
    <w:rsid w:val="006B25B9"/>
    <w:rsid w:val="006B5EE2"/>
    <w:rsid w:val="006B6936"/>
    <w:rsid w:val="006B7FB5"/>
    <w:rsid w:val="006C3D1F"/>
    <w:rsid w:val="006D3C39"/>
    <w:rsid w:val="006D4067"/>
    <w:rsid w:val="006E3890"/>
    <w:rsid w:val="006E5470"/>
    <w:rsid w:val="006E7226"/>
    <w:rsid w:val="006F020C"/>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960"/>
    <w:rsid w:val="00771CB3"/>
    <w:rsid w:val="00773A70"/>
    <w:rsid w:val="00782AD7"/>
    <w:rsid w:val="00782FD9"/>
    <w:rsid w:val="0078736A"/>
    <w:rsid w:val="0079200E"/>
    <w:rsid w:val="007920FF"/>
    <w:rsid w:val="007A4FF2"/>
    <w:rsid w:val="007A692E"/>
    <w:rsid w:val="007A75A8"/>
    <w:rsid w:val="007B03E0"/>
    <w:rsid w:val="007B1FCC"/>
    <w:rsid w:val="007B3740"/>
    <w:rsid w:val="007C09D1"/>
    <w:rsid w:val="007C3BAE"/>
    <w:rsid w:val="007C5844"/>
    <w:rsid w:val="007C5C03"/>
    <w:rsid w:val="007C7A68"/>
    <w:rsid w:val="007D3BBB"/>
    <w:rsid w:val="007D6898"/>
    <w:rsid w:val="007E238E"/>
    <w:rsid w:val="007E3DCF"/>
    <w:rsid w:val="007E54C0"/>
    <w:rsid w:val="007E5E19"/>
    <w:rsid w:val="007E664E"/>
    <w:rsid w:val="007F0DD3"/>
    <w:rsid w:val="007F227B"/>
    <w:rsid w:val="007F3875"/>
    <w:rsid w:val="007F6BFF"/>
    <w:rsid w:val="007F7183"/>
    <w:rsid w:val="00803FE1"/>
    <w:rsid w:val="008078E8"/>
    <w:rsid w:val="008123A3"/>
    <w:rsid w:val="008126D3"/>
    <w:rsid w:val="00813123"/>
    <w:rsid w:val="00813512"/>
    <w:rsid w:val="00814C42"/>
    <w:rsid w:val="008157F1"/>
    <w:rsid w:val="00817FCB"/>
    <w:rsid w:val="008270E7"/>
    <w:rsid w:val="008325F5"/>
    <w:rsid w:val="008327E6"/>
    <w:rsid w:val="008348E4"/>
    <w:rsid w:val="00835D0E"/>
    <w:rsid w:val="00835E91"/>
    <w:rsid w:val="00835FBD"/>
    <w:rsid w:val="00840C90"/>
    <w:rsid w:val="00856DC3"/>
    <w:rsid w:val="0086739B"/>
    <w:rsid w:val="008716F5"/>
    <w:rsid w:val="00873468"/>
    <w:rsid w:val="00882108"/>
    <w:rsid w:val="00891300"/>
    <w:rsid w:val="0089368B"/>
    <w:rsid w:val="00893E58"/>
    <w:rsid w:val="0089668E"/>
    <w:rsid w:val="008A2086"/>
    <w:rsid w:val="008A2E99"/>
    <w:rsid w:val="008A33A4"/>
    <w:rsid w:val="008A385E"/>
    <w:rsid w:val="008B4C33"/>
    <w:rsid w:val="008B4E6A"/>
    <w:rsid w:val="008B78D8"/>
    <w:rsid w:val="008D003F"/>
    <w:rsid w:val="008D24BE"/>
    <w:rsid w:val="008E0D43"/>
    <w:rsid w:val="008E7C10"/>
    <w:rsid w:val="008F1E0F"/>
    <w:rsid w:val="008F3515"/>
    <w:rsid w:val="00900E37"/>
    <w:rsid w:val="009041C9"/>
    <w:rsid w:val="0090564A"/>
    <w:rsid w:val="009066AB"/>
    <w:rsid w:val="009103CB"/>
    <w:rsid w:val="00910DCF"/>
    <w:rsid w:val="00914435"/>
    <w:rsid w:val="00917FFE"/>
    <w:rsid w:val="0092704B"/>
    <w:rsid w:val="00931CC5"/>
    <w:rsid w:val="0093504A"/>
    <w:rsid w:val="009359D5"/>
    <w:rsid w:val="00950D7A"/>
    <w:rsid w:val="00955556"/>
    <w:rsid w:val="00957B40"/>
    <w:rsid w:val="009626CF"/>
    <w:rsid w:val="0096353E"/>
    <w:rsid w:val="009637DE"/>
    <w:rsid w:val="0097010B"/>
    <w:rsid w:val="009778F9"/>
    <w:rsid w:val="00984CF8"/>
    <w:rsid w:val="00991BC8"/>
    <w:rsid w:val="009939BC"/>
    <w:rsid w:val="0099502B"/>
    <w:rsid w:val="009A040B"/>
    <w:rsid w:val="009A0FF7"/>
    <w:rsid w:val="009A6682"/>
    <w:rsid w:val="009B3463"/>
    <w:rsid w:val="009B3792"/>
    <w:rsid w:val="009B3FEF"/>
    <w:rsid w:val="009C1630"/>
    <w:rsid w:val="009C3F16"/>
    <w:rsid w:val="009C483E"/>
    <w:rsid w:val="009C694A"/>
    <w:rsid w:val="009C7751"/>
    <w:rsid w:val="009D0242"/>
    <w:rsid w:val="009D033B"/>
    <w:rsid w:val="009D3725"/>
    <w:rsid w:val="009D49B9"/>
    <w:rsid w:val="009D4A13"/>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539A"/>
    <w:rsid w:val="00A0647F"/>
    <w:rsid w:val="00A1186B"/>
    <w:rsid w:val="00A1286D"/>
    <w:rsid w:val="00A1407B"/>
    <w:rsid w:val="00A238C6"/>
    <w:rsid w:val="00A3000C"/>
    <w:rsid w:val="00A30547"/>
    <w:rsid w:val="00A34AC6"/>
    <w:rsid w:val="00A36B88"/>
    <w:rsid w:val="00A42A70"/>
    <w:rsid w:val="00A436FF"/>
    <w:rsid w:val="00A450F4"/>
    <w:rsid w:val="00A4757B"/>
    <w:rsid w:val="00A5094C"/>
    <w:rsid w:val="00A5134D"/>
    <w:rsid w:val="00A51D17"/>
    <w:rsid w:val="00A5246A"/>
    <w:rsid w:val="00A53475"/>
    <w:rsid w:val="00A537AE"/>
    <w:rsid w:val="00A55336"/>
    <w:rsid w:val="00A560DF"/>
    <w:rsid w:val="00A56341"/>
    <w:rsid w:val="00A62E9B"/>
    <w:rsid w:val="00A65B8B"/>
    <w:rsid w:val="00A665BD"/>
    <w:rsid w:val="00A707B4"/>
    <w:rsid w:val="00A7460F"/>
    <w:rsid w:val="00A77827"/>
    <w:rsid w:val="00A8056C"/>
    <w:rsid w:val="00A80B8B"/>
    <w:rsid w:val="00A86AC3"/>
    <w:rsid w:val="00A90CA9"/>
    <w:rsid w:val="00A93ED2"/>
    <w:rsid w:val="00A94903"/>
    <w:rsid w:val="00A96258"/>
    <w:rsid w:val="00AA0A97"/>
    <w:rsid w:val="00AA1DFE"/>
    <w:rsid w:val="00AA4310"/>
    <w:rsid w:val="00AB7A84"/>
    <w:rsid w:val="00AB7C74"/>
    <w:rsid w:val="00AC0125"/>
    <w:rsid w:val="00AC0CB1"/>
    <w:rsid w:val="00AC11D5"/>
    <w:rsid w:val="00AC5050"/>
    <w:rsid w:val="00AC6F62"/>
    <w:rsid w:val="00AC7042"/>
    <w:rsid w:val="00AD4A19"/>
    <w:rsid w:val="00AD5DDD"/>
    <w:rsid w:val="00AD6ABA"/>
    <w:rsid w:val="00AE037B"/>
    <w:rsid w:val="00AE1B41"/>
    <w:rsid w:val="00AE3F4C"/>
    <w:rsid w:val="00AE5D00"/>
    <w:rsid w:val="00AE712B"/>
    <w:rsid w:val="00AF14CC"/>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7193"/>
    <w:rsid w:val="00B873AA"/>
    <w:rsid w:val="00B90D5D"/>
    <w:rsid w:val="00B95863"/>
    <w:rsid w:val="00BA7E69"/>
    <w:rsid w:val="00BB12A8"/>
    <w:rsid w:val="00BB2CAA"/>
    <w:rsid w:val="00BB3A56"/>
    <w:rsid w:val="00BB5D33"/>
    <w:rsid w:val="00BB6C8B"/>
    <w:rsid w:val="00BB7B9E"/>
    <w:rsid w:val="00BC0000"/>
    <w:rsid w:val="00BC2A27"/>
    <w:rsid w:val="00BD145D"/>
    <w:rsid w:val="00BD16CE"/>
    <w:rsid w:val="00BD1B43"/>
    <w:rsid w:val="00BD1FB5"/>
    <w:rsid w:val="00BD3FCE"/>
    <w:rsid w:val="00BD6F57"/>
    <w:rsid w:val="00BF3F41"/>
    <w:rsid w:val="00C021E4"/>
    <w:rsid w:val="00C07145"/>
    <w:rsid w:val="00C07D35"/>
    <w:rsid w:val="00C158F0"/>
    <w:rsid w:val="00C169D3"/>
    <w:rsid w:val="00C17FCD"/>
    <w:rsid w:val="00C216DA"/>
    <w:rsid w:val="00C24A47"/>
    <w:rsid w:val="00C25B7B"/>
    <w:rsid w:val="00C275E7"/>
    <w:rsid w:val="00C35015"/>
    <w:rsid w:val="00C373E9"/>
    <w:rsid w:val="00C40A80"/>
    <w:rsid w:val="00C41662"/>
    <w:rsid w:val="00C50261"/>
    <w:rsid w:val="00C510CB"/>
    <w:rsid w:val="00C52FC3"/>
    <w:rsid w:val="00C600D5"/>
    <w:rsid w:val="00C60801"/>
    <w:rsid w:val="00C60ADA"/>
    <w:rsid w:val="00C60DD9"/>
    <w:rsid w:val="00C63567"/>
    <w:rsid w:val="00C65102"/>
    <w:rsid w:val="00C65AF9"/>
    <w:rsid w:val="00C66B14"/>
    <w:rsid w:val="00C71DEB"/>
    <w:rsid w:val="00C72BF8"/>
    <w:rsid w:val="00C73CB0"/>
    <w:rsid w:val="00C918BD"/>
    <w:rsid w:val="00C94A4D"/>
    <w:rsid w:val="00C96B9D"/>
    <w:rsid w:val="00CA1C9D"/>
    <w:rsid w:val="00CA22A2"/>
    <w:rsid w:val="00CB6072"/>
    <w:rsid w:val="00CB77A0"/>
    <w:rsid w:val="00CC0C78"/>
    <w:rsid w:val="00CC4AD9"/>
    <w:rsid w:val="00CD452E"/>
    <w:rsid w:val="00CE0340"/>
    <w:rsid w:val="00CE327F"/>
    <w:rsid w:val="00CE338F"/>
    <w:rsid w:val="00CE770B"/>
    <w:rsid w:val="00CE7A67"/>
    <w:rsid w:val="00CF2AD6"/>
    <w:rsid w:val="00CF4D52"/>
    <w:rsid w:val="00D028F4"/>
    <w:rsid w:val="00D05BCA"/>
    <w:rsid w:val="00D151E6"/>
    <w:rsid w:val="00D2571A"/>
    <w:rsid w:val="00D27022"/>
    <w:rsid w:val="00D35E3F"/>
    <w:rsid w:val="00D502FE"/>
    <w:rsid w:val="00D50EC2"/>
    <w:rsid w:val="00D5291E"/>
    <w:rsid w:val="00D549FE"/>
    <w:rsid w:val="00D54D3D"/>
    <w:rsid w:val="00D67E3E"/>
    <w:rsid w:val="00D71273"/>
    <w:rsid w:val="00D741FC"/>
    <w:rsid w:val="00D7602E"/>
    <w:rsid w:val="00D808A2"/>
    <w:rsid w:val="00D822D3"/>
    <w:rsid w:val="00D8265D"/>
    <w:rsid w:val="00DA110B"/>
    <w:rsid w:val="00DA6866"/>
    <w:rsid w:val="00DB36B5"/>
    <w:rsid w:val="00DC6D5E"/>
    <w:rsid w:val="00DD0C0B"/>
    <w:rsid w:val="00DD0D4C"/>
    <w:rsid w:val="00DD475B"/>
    <w:rsid w:val="00DD67A2"/>
    <w:rsid w:val="00DE0E88"/>
    <w:rsid w:val="00DF258F"/>
    <w:rsid w:val="00DF3468"/>
    <w:rsid w:val="00DF47D3"/>
    <w:rsid w:val="00DF617B"/>
    <w:rsid w:val="00DF7528"/>
    <w:rsid w:val="00E02DCA"/>
    <w:rsid w:val="00E04478"/>
    <w:rsid w:val="00E0464E"/>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6225E"/>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C66DE"/>
    <w:rsid w:val="00ED246B"/>
    <w:rsid w:val="00ED4DCC"/>
    <w:rsid w:val="00EE5C54"/>
    <w:rsid w:val="00EE5FE5"/>
    <w:rsid w:val="00EE6EE7"/>
    <w:rsid w:val="00EF1855"/>
    <w:rsid w:val="00EF3A88"/>
    <w:rsid w:val="00EF3F9A"/>
    <w:rsid w:val="00F03764"/>
    <w:rsid w:val="00F0770D"/>
    <w:rsid w:val="00F100B7"/>
    <w:rsid w:val="00F10C58"/>
    <w:rsid w:val="00F12B60"/>
    <w:rsid w:val="00F12CCE"/>
    <w:rsid w:val="00F132C0"/>
    <w:rsid w:val="00F20916"/>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6104C"/>
    <w:rsid w:val="00F72C55"/>
    <w:rsid w:val="00F85F8A"/>
    <w:rsid w:val="00F93683"/>
    <w:rsid w:val="00F940FE"/>
    <w:rsid w:val="00F949E8"/>
    <w:rsid w:val="00F96D2A"/>
    <w:rsid w:val="00FA1995"/>
    <w:rsid w:val="00FB0916"/>
    <w:rsid w:val="00FB10F3"/>
    <w:rsid w:val="00FB4E3D"/>
    <w:rsid w:val="00FC0B8D"/>
    <w:rsid w:val="00FC4C3B"/>
    <w:rsid w:val="00FD328B"/>
    <w:rsid w:val="00FD36D6"/>
    <w:rsid w:val="00FD5BC7"/>
    <w:rsid w:val="00FD7A69"/>
    <w:rsid w:val="00FE141C"/>
    <w:rsid w:val="00FE28EA"/>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465CA18A-5C4C-4DCC-953D-752F6A1F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character" w:customStyle="1" w:styleId="OdstavekseznamaZnak">
    <w:name w:val="Odstavek seznama Znak"/>
    <w:aliases w:val="Liste 1 Znak,List Paragraph1 Znak"/>
    <w:basedOn w:val="Privzetapisavaodstavka"/>
    <w:link w:val="Odstavekseznama"/>
    <w:uiPriority w:val="34"/>
    <w:qFormat/>
    <w:rsid w:val="003B67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446702906">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15</Pages>
  <Words>4255</Words>
  <Characters>24254</Characters>
  <Application>Microsoft Office Word</Application>
  <DocSecurity>0</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39</cp:revision>
  <cp:lastPrinted>2013-04-24T08:47:00Z</cp:lastPrinted>
  <dcterms:created xsi:type="dcterms:W3CDTF">2021-02-17T06:20:00Z</dcterms:created>
  <dcterms:modified xsi:type="dcterms:W3CDTF">2022-01-24T14:26:00Z</dcterms:modified>
</cp:coreProperties>
</file>